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B9D4" w14:textId="5FFB820F" w:rsidR="005D5033" w:rsidRPr="00844C5F" w:rsidRDefault="005D5033" w:rsidP="00844C5F">
      <w:pPr>
        <w:jc w:val="center"/>
        <w:rPr>
          <w:rFonts w:asciiTheme="majorHAnsi" w:hAnsiTheme="majorHAnsi"/>
          <w:color w:val="000000"/>
        </w:rPr>
      </w:pPr>
      <w:bookmarkStart w:id="0" w:name="OLE_LINK1"/>
      <w:bookmarkStart w:id="1" w:name="OLE_LINK2"/>
      <w:bookmarkStart w:id="2" w:name="_GoBack"/>
      <w:bookmarkEnd w:id="2"/>
      <w:r w:rsidRPr="005D5033">
        <w:rPr>
          <w:rFonts w:ascii="Calibri" w:hAnsi="Calibri" w:cstheme="majorHAnsi"/>
          <w:kern w:val="2"/>
          <w:sz w:val="30"/>
        </w:rPr>
        <w:t>MARY MURRAY</w:t>
      </w:r>
    </w:p>
    <w:p w14:paraId="4386AD0B" w14:textId="2E33A50D" w:rsidR="005D5033" w:rsidRPr="005D5033" w:rsidRDefault="00CD4360" w:rsidP="0063025F">
      <w:pPr>
        <w:tabs>
          <w:tab w:val="left" w:pos="6750"/>
        </w:tabs>
        <w:spacing w:line="22" w:lineRule="atLeast"/>
        <w:jc w:val="center"/>
        <w:outlineLvl w:val="0"/>
        <w:rPr>
          <w:rFonts w:ascii="Calibri" w:hAnsi="Calibri" w:cstheme="majorHAnsi"/>
          <w:kern w:val="2"/>
        </w:rPr>
      </w:pPr>
      <w:r>
        <w:rPr>
          <w:rFonts w:ascii="Calibri" w:hAnsi="Calibri" w:cstheme="majorHAnsi"/>
          <w:kern w:val="2"/>
        </w:rPr>
        <w:t xml:space="preserve">portfolio: </w:t>
      </w:r>
      <w:r w:rsidR="005D5033" w:rsidRPr="005D5033">
        <w:rPr>
          <w:rFonts w:ascii="Calibri" w:hAnsi="Calibri" w:cstheme="majorHAnsi"/>
          <w:kern w:val="2"/>
        </w:rPr>
        <w:t>www.mary-murray.com</w:t>
      </w:r>
    </w:p>
    <w:p w14:paraId="20A94D39" w14:textId="77777777" w:rsidR="005D5033" w:rsidRPr="00B110FB" w:rsidRDefault="005D5033" w:rsidP="005D5033">
      <w:pPr>
        <w:spacing w:line="22" w:lineRule="atLeast"/>
        <w:rPr>
          <w:rFonts w:ascii="Calibri" w:hAnsi="Calibri" w:cstheme="majorHAnsi"/>
          <w:color w:val="595959" w:themeColor="text1" w:themeTint="A6"/>
          <w:kern w:val="2"/>
          <w:sz w:val="14"/>
        </w:rPr>
      </w:pPr>
    </w:p>
    <w:p w14:paraId="1A044F76" w14:textId="7700EA73" w:rsidR="005D5033" w:rsidRPr="00DC6A32" w:rsidRDefault="006F0D32" w:rsidP="007C5F21">
      <w:pPr>
        <w:tabs>
          <w:tab w:val="right" w:pos="9360"/>
          <w:tab w:val="right" w:pos="9720"/>
        </w:tabs>
        <w:spacing w:line="22" w:lineRule="atLeast"/>
        <w:rPr>
          <w:rFonts w:ascii="Calibri" w:hAnsi="Calibri" w:cstheme="majorHAnsi"/>
          <w:kern w:val="2"/>
          <w:sz w:val="23"/>
          <w:szCs w:val="23"/>
        </w:rPr>
      </w:pPr>
      <w:r>
        <w:rPr>
          <w:rFonts w:ascii="Calibri" w:hAnsi="Calibri" w:cstheme="majorHAnsi"/>
          <w:kern w:val="2"/>
          <w:sz w:val="23"/>
          <w:szCs w:val="23"/>
        </w:rPr>
        <w:t>Cambridge</w:t>
      </w:r>
      <w:r w:rsidR="00CD4360" w:rsidRPr="00DC6A32">
        <w:rPr>
          <w:rFonts w:ascii="Calibri" w:hAnsi="Calibri" w:cstheme="majorHAnsi"/>
          <w:kern w:val="2"/>
          <w:sz w:val="23"/>
          <w:szCs w:val="23"/>
        </w:rPr>
        <w:t>, MA</w:t>
      </w:r>
      <w:r w:rsidR="007C5F21" w:rsidRPr="00DC6A32">
        <w:rPr>
          <w:rFonts w:ascii="Calibri" w:hAnsi="Calibri" w:cstheme="majorHAnsi"/>
          <w:kern w:val="2"/>
          <w:sz w:val="23"/>
          <w:szCs w:val="23"/>
        </w:rPr>
        <w:tab/>
      </w:r>
      <w:r w:rsidR="00CD4360" w:rsidRPr="00DC6A32">
        <w:rPr>
          <w:rFonts w:ascii="Calibri" w:hAnsi="Calibri" w:cstheme="majorHAnsi"/>
          <w:kern w:val="2"/>
          <w:sz w:val="23"/>
          <w:szCs w:val="23"/>
        </w:rPr>
        <w:t xml:space="preserve">phone: </w:t>
      </w:r>
      <w:r w:rsidR="00847C7E" w:rsidRPr="00DC6A32">
        <w:rPr>
          <w:rFonts w:ascii="Calibri" w:hAnsi="Calibri" w:cstheme="majorHAnsi"/>
          <w:kern w:val="2"/>
          <w:sz w:val="23"/>
          <w:szCs w:val="23"/>
        </w:rPr>
        <w:t>617-820-3863</w:t>
      </w:r>
    </w:p>
    <w:p w14:paraId="32692DD8" w14:textId="48BE4154" w:rsidR="005D5033" w:rsidRPr="00DC6A32" w:rsidRDefault="0006501F" w:rsidP="007C5F21">
      <w:pPr>
        <w:tabs>
          <w:tab w:val="right" w:pos="9360"/>
          <w:tab w:val="right" w:pos="9720"/>
        </w:tabs>
        <w:spacing w:line="22" w:lineRule="atLeast"/>
        <w:rPr>
          <w:rFonts w:ascii="Calibri" w:hAnsi="Calibri" w:cstheme="majorHAnsi"/>
          <w:kern w:val="2"/>
          <w:sz w:val="23"/>
          <w:szCs w:val="23"/>
        </w:rPr>
      </w:pPr>
      <w:r w:rsidRPr="00DC6A32">
        <w:rPr>
          <w:rFonts w:ascii="Calibri" w:hAnsi="Calibri" w:cstheme="majorHAnsi"/>
          <w:kern w:val="2"/>
          <w:sz w:val="23"/>
          <w:szCs w:val="23"/>
        </w:rPr>
        <w:t>www.linkedin.com/in/uxmarymurray</w:t>
      </w:r>
      <w:r w:rsidR="00847C7E" w:rsidRPr="00DC6A32">
        <w:rPr>
          <w:rFonts w:ascii="Calibri" w:hAnsi="Calibri" w:cstheme="majorHAnsi"/>
          <w:kern w:val="2"/>
          <w:sz w:val="23"/>
          <w:szCs w:val="23"/>
        </w:rPr>
        <w:tab/>
      </w:r>
      <w:r w:rsidRPr="00DC6A32">
        <w:rPr>
          <w:rFonts w:ascii="Calibri" w:hAnsi="Calibri" w:cstheme="majorHAnsi"/>
          <w:kern w:val="2"/>
          <w:sz w:val="23"/>
          <w:szCs w:val="23"/>
        </w:rPr>
        <w:t>email: mm@mary-murray.com</w:t>
      </w:r>
    </w:p>
    <w:p w14:paraId="3388209C" w14:textId="4036D853" w:rsidR="00954971" w:rsidRPr="009D3EBF" w:rsidRDefault="00954971" w:rsidP="006C258C">
      <w:pPr>
        <w:spacing w:line="238" w:lineRule="exact"/>
        <w:jc w:val="center"/>
        <w:rPr>
          <w:rFonts w:ascii="Calibri" w:hAnsi="Calibri"/>
          <w:color w:val="595959" w:themeColor="text1" w:themeTint="A6"/>
          <w:kern w:val="2"/>
          <w:sz w:val="22"/>
        </w:rPr>
      </w:pPr>
    </w:p>
    <w:p w14:paraId="38E27C7B" w14:textId="6E75B403" w:rsidR="00FD41AC" w:rsidRPr="00DC6A32" w:rsidRDefault="00996571" w:rsidP="0063025F">
      <w:pPr>
        <w:spacing w:line="238" w:lineRule="exact"/>
        <w:ind w:left="720" w:hanging="720"/>
        <w:outlineLvl w:val="0"/>
        <w:rPr>
          <w:rFonts w:ascii="Calibri" w:hAnsi="Calibri" w:cs="Calibri"/>
          <w:b/>
          <w:caps/>
          <w:kern w:val="2"/>
          <w:szCs w:val="23"/>
        </w:rPr>
      </w:pPr>
      <w:r>
        <w:rPr>
          <w:rFonts w:ascii="Calibri" w:hAnsi="Calibri" w:cs="Calibri"/>
          <w:b/>
          <w:caps/>
          <w:kern w:val="2"/>
          <w:szCs w:val="23"/>
        </w:rPr>
        <w:t>Product</w:t>
      </w:r>
      <w:r w:rsidR="00FD41AC" w:rsidRPr="00DC6A32">
        <w:rPr>
          <w:rFonts w:ascii="Calibri" w:hAnsi="Calibri" w:cs="Calibri"/>
          <w:b/>
          <w:caps/>
          <w:kern w:val="2"/>
          <w:szCs w:val="23"/>
        </w:rPr>
        <w:t xml:space="preserve"> designer</w:t>
      </w:r>
    </w:p>
    <w:p w14:paraId="63CE4469" w14:textId="77777777" w:rsidR="00FD41AC" w:rsidRPr="00B110FB" w:rsidRDefault="00FD41AC" w:rsidP="00B110FB">
      <w:pPr>
        <w:ind w:left="720" w:hanging="720"/>
        <w:rPr>
          <w:rFonts w:ascii="Calibri" w:hAnsi="Calibri" w:cs="Calibri"/>
          <w:b/>
          <w:caps/>
          <w:kern w:val="2"/>
          <w:sz w:val="12"/>
          <w:szCs w:val="23"/>
        </w:rPr>
      </w:pPr>
    </w:p>
    <w:p w14:paraId="7B236627" w14:textId="759A5C88" w:rsidR="00FD41AC" w:rsidRPr="0052175B" w:rsidRDefault="00682628" w:rsidP="00FD41AC">
      <w:pPr>
        <w:spacing w:line="240" w:lineRule="exact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I’m a resourceful Product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</w:t>
      </w:r>
      <w:r w:rsidR="009D43B0">
        <w:rPr>
          <w:rFonts w:asciiTheme="majorHAnsi" w:hAnsiTheme="majorHAnsi" w:cstheme="majorHAnsi"/>
          <w:sz w:val="23"/>
          <w:szCs w:val="23"/>
        </w:rPr>
        <w:t>Designer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who is adept at using research, prototyping</w:t>
      </w:r>
      <w:r w:rsidR="008059B0">
        <w:rPr>
          <w:rFonts w:asciiTheme="majorHAnsi" w:hAnsiTheme="majorHAnsi" w:cstheme="majorHAnsi"/>
          <w:sz w:val="23"/>
          <w:szCs w:val="23"/>
        </w:rPr>
        <w:t>,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and usability testing to create intuitive interactions.</w:t>
      </w:r>
      <w:r w:rsidR="00FD41AC" w:rsidRPr="0052175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My s</w:t>
      </w:r>
      <w:r w:rsidR="009D43B0">
        <w:rPr>
          <w:rFonts w:asciiTheme="majorHAnsi" w:hAnsiTheme="majorHAnsi" w:cstheme="majorHAnsi"/>
          <w:sz w:val="23"/>
          <w:szCs w:val="23"/>
        </w:rPr>
        <w:t>trength is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creating simple, powerful and engaging</w:t>
      </w:r>
      <w:r w:rsidR="009D43B0">
        <w:rPr>
          <w:rFonts w:asciiTheme="majorHAnsi" w:hAnsiTheme="majorHAnsi" w:cstheme="majorHAnsi"/>
          <w:sz w:val="23"/>
          <w:szCs w:val="23"/>
        </w:rPr>
        <w:t xml:space="preserve"> interactive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tools</w:t>
      </w:r>
      <w:r>
        <w:rPr>
          <w:rFonts w:asciiTheme="majorHAnsi" w:hAnsiTheme="majorHAnsi" w:cstheme="majorHAnsi"/>
          <w:sz w:val="23"/>
          <w:szCs w:val="23"/>
        </w:rPr>
        <w:t>. I work</w:t>
      </w:r>
      <w:r w:rsidR="009D43B0">
        <w:rPr>
          <w:rFonts w:asciiTheme="majorHAnsi" w:hAnsiTheme="majorHAnsi" w:cstheme="majorHAnsi"/>
          <w:sz w:val="23"/>
          <w:szCs w:val="23"/>
        </w:rPr>
        <w:t xml:space="preserve"> effectively in</w:t>
      </w:r>
      <w:r w:rsidR="005F77E5">
        <w:rPr>
          <w:rFonts w:asciiTheme="majorHAnsi" w:hAnsiTheme="majorHAnsi" w:cstheme="majorHAnsi"/>
          <w:sz w:val="23"/>
          <w:szCs w:val="23"/>
        </w:rPr>
        <w:t xml:space="preserve"> cross-functional agile</w:t>
      </w:r>
      <w:r w:rsidR="00FD41AC" w:rsidRPr="0052175B">
        <w:rPr>
          <w:rFonts w:asciiTheme="majorHAnsi" w:hAnsiTheme="majorHAnsi" w:cstheme="majorHAnsi"/>
          <w:sz w:val="23"/>
          <w:szCs w:val="23"/>
        </w:rPr>
        <w:t xml:space="preserve"> environments.</w:t>
      </w:r>
    </w:p>
    <w:p w14:paraId="1812E998" w14:textId="77777777" w:rsidR="00FD41AC" w:rsidRPr="006E4FCB" w:rsidRDefault="00FD41AC" w:rsidP="00FD41AC">
      <w:pPr>
        <w:spacing w:line="220" w:lineRule="exact"/>
        <w:rPr>
          <w:rFonts w:ascii="Calibri" w:hAnsi="Calibri" w:cs="Calibri"/>
          <w:sz w:val="23"/>
          <w:szCs w:val="23"/>
        </w:rPr>
      </w:pPr>
    </w:p>
    <w:p w14:paraId="289836C6" w14:textId="732C5869" w:rsidR="00FD41AC" w:rsidRDefault="00E7515E" w:rsidP="0063025F">
      <w:pPr>
        <w:pStyle w:val="1-Body"/>
        <w:spacing w:after="0" w:line="240" w:lineRule="atLeast"/>
        <w:outlineLvl w:val="0"/>
        <w:rPr>
          <w:rFonts w:ascii="Calibri" w:hAnsi="Calibri" w:cs="Calibri"/>
          <w:b/>
          <w:color w:val="auto"/>
          <w:spacing w:val="-2"/>
          <w:sz w:val="23"/>
          <w:szCs w:val="23"/>
        </w:rPr>
      </w:pPr>
      <w:r>
        <w:rPr>
          <w:rFonts w:ascii="Calibri" w:hAnsi="Calibri" w:cs="Calibri"/>
          <w:b/>
          <w:color w:val="auto"/>
          <w:spacing w:val="-2"/>
          <w:sz w:val="23"/>
          <w:szCs w:val="23"/>
        </w:rPr>
        <w:t>SKILLS</w:t>
      </w:r>
    </w:p>
    <w:p w14:paraId="727A1980" w14:textId="77777777" w:rsidR="00FD41AC" w:rsidRPr="00640548" w:rsidRDefault="00FD41AC" w:rsidP="00B110FB">
      <w:pPr>
        <w:pStyle w:val="1-Body"/>
        <w:spacing w:after="0" w:line="240" w:lineRule="auto"/>
        <w:rPr>
          <w:rFonts w:ascii="Calibri" w:hAnsi="Calibri" w:cs="Calibri"/>
          <w:b/>
          <w:color w:val="auto"/>
          <w:spacing w:val="-2"/>
          <w:sz w:val="10"/>
          <w:szCs w:val="23"/>
        </w:rPr>
      </w:pPr>
    </w:p>
    <w:p w14:paraId="25A6899E" w14:textId="77777777" w:rsidR="00FD41AC" w:rsidRPr="00640548" w:rsidRDefault="00FD41AC" w:rsidP="00B110FB">
      <w:pPr>
        <w:pStyle w:val="1-Body"/>
        <w:spacing w:after="0" w:line="240" w:lineRule="auto"/>
        <w:rPr>
          <w:rFonts w:ascii="Calibri" w:hAnsi="Calibri" w:cs="Calibri"/>
          <w:color w:val="auto"/>
          <w:spacing w:val="-2"/>
          <w:szCs w:val="23"/>
        </w:rPr>
        <w:sectPr w:rsidR="00FD41AC" w:rsidRPr="00640548" w:rsidSect="00640548">
          <w:headerReference w:type="default" r:id="rId8"/>
          <w:pgSz w:w="12240" w:h="15840"/>
          <w:pgMar w:top="990" w:right="1440" w:bottom="1152" w:left="1440" w:header="576" w:footer="720" w:gutter="0"/>
          <w:cols w:space="720"/>
          <w:titlePg/>
          <w:docGrid w:linePitch="326"/>
        </w:sectPr>
      </w:pPr>
    </w:p>
    <w:p w14:paraId="242C407B" w14:textId="3277959E" w:rsidR="00FD41AC" w:rsidRDefault="00FD41AC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Prototyping</w:t>
      </w:r>
    </w:p>
    <w:p w14:paraId="50B278A3" w14:textId="77777777" w:rsidR="00FD41AC" w:rsidRDefault="00FD41AC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 w:rsidRPr="006E4FCB">
        <w:rPr>
          <w:rFonts w:ascii="Calibri" w:hAnsi="Calibri" w:cs="Calibri"/>
          <w:color w:val="auto"/>
          <w:spacing w:val="-2"/>
          <w:sz w:val="23"/>
          <w:szCs w:val="23"/>
        </w:rPr>
        <w:t>Inter</w:t>
      </w:r>
      <w:r>
        <w:rPr>
          <w:rFonts w:ascii="Calibri" w:hAnsi="Calibri" w:cs="Calibri"/>
          <w:color w:val="auto"/>
          <w:spacing w:val="-2"/>
          <w:sz w:val="23"/>
          <w:szCs w:val="23"/>
        </w:rPr>
        <w:t>action Design</w:t>
      </w:r>
    </w:p>
    <w:p w14:paraId="77922B3A" w14:textId="6D0AA7FC" w:rsidR="00FD41AC" w:rsidRDefault="00FD41AC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 w:rsidRPr="006E4FCB">
        <w:rPr>
          <w:rFonts w:ascii="Calibri" w:hAnsi="Calibri" w:cs="Calibri"/>
          <w:color w:val="auto"/>
          <w:spacing w:val="-2"/>
          <w:sz w:val="23"/>
          <w:szCs w:val="23"/>
        </w:rPr>
        <w:t xml:space="preserve">Mobile </w:t>
      </w:r>
      <w:r w:rsidR="0078437F">
        <w:rPr>
          <w:rFonts w:ascii="Calibri" w:hAnsi="Calibri" w:cs="Calibri"/>
          <w:color w:val="auto"/>
          <w:spacing w:val="-2"/>
          <w:sz w:val="23"/>
          <w:szCs w:val="23"/>
        </w:rPr>
        <w:t>(Android &amp; iOS)</w:t>
      </w:r>
    </w:p>
    <w:p w14:paraId="6B56BE0D" w14:textId="77777777" w:rsidR="004436D3" w:rsidRDefault="004436D3" w:rsidP="004436D3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 w:rsidRPr="006E4FCB">
        <w:rPr>
          <w:rFonts w:ascii="Calibri" w:hAnsi="Calibri" w:cs="Calibri"/>
          <w:color w:val="auto"/>
          <w:spacing w:val="-2"/>
          <w:sz w:val="23"/>
          <w:szCs w:val="23"/>
        </w:rPr>
        <w:t>Usab</w:t>
      </w:r>
      <w:r>
        <w:rPr>
          <w:rFonts w:ascii="Calibri" w:hAnsi="Calibri" w:cs="Calibri"/>
          <w:color w:val="auto"/>
          <w:spacing w:val="-2"/>
          <w:sz w:val="23"/>
          <w:szCs w:val="23"/>
        </w:rPr>
        <w:t>ility Testing</w:t>
      </w:r>
    </w:p>
    <w:p w14:paraId="3D9153DF" w14:textId="79C5D807" w:rsidR="00FD41AC" w:rsidRDefault="00FD41AC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Contextual Inquiry</w:t>
      </w:r>
    </w:p>
    <w:p w14:paraId="35FD868B" w14:textId="73BCB908" w:rsidR="004436D3" w:rsidRDefault="004436D3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Strategy</w:t>
      </w:r>
    </w:p>
    <w:p w14:paraId="0B504F64" w14:textId="3E0DCCD3" w:rsidR="007D7F7C" w:rsidRDefault="007D7F7C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Interactive Environments</w:t>
      </w:r>
    </w:p>
    <w:p w14:paraId="0F01F098" w14:textId="73748B78" w:rsidR="00FD41AC" w:rsidRDefault="0078437F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Tangible Interfaces</w:t>
      </w:r>
    </w:p>
    <w:p w14:paraId="591767C3" w14:textId="621AB792" w:rsidR="00DC3A90" w:rsidRPr="006E4FCB" w:rsidRDefault="004436D3" w:rsidP="00FD41AC">
      <w:pPr>
        <w:pStyle w:val="1-Body"/>
        <w:spacing w:after="0" w:line="240" w:lineRule="atLeast"/>
        <w:rPr>
          <w:rFonts w:ascii="Calibri" w:hAnsi="Calibri" w:cs="Calibri"/>
          <w:color w:val="auto"/>
          <w:spacing w:val="-2"/>
          <w:sz w:val="23"/>
          <w:szCs w:val="23"/>
        </w:rPr>
      </w:pPr>
      <w:r>
        <w:rPr>
          <w:rFonts w:ascii="Calibri" w:hAnsi="Calibri" w:cs="Calibri"/>
          <w:color w:val="auto"/>
          <w:spacing w:val="-2"/>
          <w:sz w:val="23"/>
          <w:szCs w:val="23"/>
        </w:rPr>
        <w:t>Visual Design</w:t>
      </w:r>
    </w:p>
    <w:p w14:paraId="1843CBC6" w14:textId="77777777" w:rsidR="00FD41AC" w:rsidRDefault="00FD41AC" w:rsidP="00C767B3">
      <w:pPr>
        <w:spacing w:before="480" w:after="40" w:line="238" w:lineRule="exact"/>
        <w:rPr>
          <w:rFonts w:ascii="Calibri" w:hAnsi="Calibri" w:cs="Calibri"/>
          <w:b/>
          <w:caps/>
          <w:kern w:val="2"/>
          <w:sz w:val="23"/>
          <w:szCs w:val="23"/>
        </w:rPr>
        <w:sectPr w:rsidR="00FD41AC" w:rsidSect="00FD41AC">
          <w:type w:val="continuous"/>
          <w:pgSz w:w="12240" w:h="15840"/>
          <w:pgMar w:top="864" w:right="1440" w:bottom="1152" w:left="1440" w:header="720" w:footer="720" w:gutter="0"/>
          <w:cols w:num="3" w:space="720"/>
          <w:docGrid w:linePitch="326"/>
        </w:sectPr>
      </w:pPr>
    </w:p>
    <w:p w14:paraId="0BAEDF2B" w14:textId="77777777" w:rsidR="00FD41AC" w:rsidRDefault="00FD41AC" w:rsidP="00FD41AC">
      <w:pPr>
        <w:spacing w:line="238" w:lineRule="exact"/>
        <w:rPr>
          <w:rFonts w:ascii="Calibri" w:hAnsi="Calibri" w:cs="Calibri"/>
          <w:b/>
          <w:caps/>
          <w:kern w:val="2"/>
          <w:sz w:val="23"/>
          <w:szCs w:val="23"/>
        </w:rPr>
      </w:pPr>
    </w:p>
    <w:p w14:paraId="34336F78" w14:textId="63AD5551" w:rsidR="00954971" w:rsidRPr="00DC6A32" w:rsidRDefault="00FD41AC" w:rsidP="0063025F">
      <w:pPr>
        <w:spacing w:line="238" w:lineRule="exact"/>
        <w:outlineLvl w:val="0"/>
        <w:rPr>
          <w:rFonts w:ascii="Calibri" w:hAnsi="Calibri" w:cs="Calibri"/>
          <w:b/>
          <w:caps/>
          <w:kern w:val="2"/>
          <w:szCs w:val="23"/>
        </w:rPr>
      </w:pPr>
      <w:r w:rsidRPr="00DC6A32">
        <w:rPr>
          <w:rFonts w:ascii="Calibri" w:hAnsi="Calibri" w:cs="Calibri"/>
          <w:b/>
          <w:caps/>
          <w:kern w:val="2"/>
          <w:szCs w:val="23"/>
        </w:rPr>
        <w:t>PROFESSIONAL</w:t>
      </w:r>
      <w:r w:rsidR="00954971" w:rsidRPr="00DC6A32">
        <w:rPr>
          <w:rFonts w:ascii="Calibri" w:hAnsi="Calibri" w:cs="Calibri"/>
          <w:b/>
          <w:caps/>
          <w:kern w:val="2"/>
          <w:szCs w:val="23"/>
        </w:rPr>
        <w:t xml:space="preserve"> EXPERIENCE</w:t>
      </w:r>
    </w:p>
    <w:p w14:paraId="7B66D754" w14:textId="77777777" w:rsidR="00FD41AC" w:rsidRPr="00640548" w:rsidRDefault="00FD41AC" w:rsidP="00640548">
      <w:pPr>
        <w:rPr>
          <w:rFonts w:ascii="Calibri" w:hAnsi="Calibri" w:cs="Calibri"/>
          <w:b/>
          <w:kern w:val="2"/>
          <w:sz w:val="12"/>
          <w:szCs w:val="23"/>
        </w:rPr>
      </w:pPr>
    </w:p>
    <w:p w14:paraId="10C8EDDE" w14:textId="39F97AE0" w:rsidR="00A47806" w:rsidRDefault="00A47806" w:rsidP="00A47806">
      <w:pPr>
        <w:tabs>
          <w:tab w:val="right" w:pos="9180"/>
        </w:tabs>
        <w:spacing w:line="240" w:lineRule="exact"/>
        <w:rPr>
          <w:rFonts w:ascii="Calibri" w:hAnsi="Calibri" w:cs="Calibri"/>
          <w:b/>
          <w:kern w:val="2"/>
          <w:sz w:val="23"/>
          <w:szCs w:val="23"/>
        </w:rPr>
      </w:pPr>
      <w:r>
        <w:rPr>
          <w:rFonts w:ascii="Calibri" w:hAnsi="Calibri" w:cs="Calibri"/>
          <w:b/>
          <w:kern w:val="2"/>
          <w:sz w:val="23"/>
          <w:szCs w:val="23"/>
        </w:rPr>
        <w:t>SimpliSafe, Boston, MA</w:t>
      </w:r>
      <w:r>
        <w:rPr>
          <w:rFonts w:ascii="Calibri" w:hAnsi="Calibri" w:cs="Calibri"/>
          <w:b/>
          <w:kern w:val="2"/>
          <w:sz w:val="23"/>
          <w:szCs w:val="23"/>
        </w:rPr>
        <w:tab/>
      </w:r>
      <w:r w:rsidR="00844C5F">
        <w:rPr>
          <w:rFonts w:ascii="Calibri" w:hAnsi="Calibri" w:cs="Calibri"/>
          <w:b/>
          <w:kern w:val="2"/>
          <w:sz w:val="23"/>
          <w:szCs w:val="23"/>
        </w:rPr>
        <w:t>June 2018 – Sept 2018</w:t>
      </w:r>
    </w:p>
    <w:p w14:paraId="075A10FA" w14:textId="2BEA7DCD" w:rsidR="00A47806" w:rsidRPr="006E4FCB" w:rsidRDefault="00A47806" w:rsidP="00A47806">
      <w:pPr>
        <w:spacing w:line="240" w:lineRule="exact"/>
        <w:outlineLvl w:val="0"/>
        <w:rPr>
          <w:rFonts w:ascii="Calibri" w:hAnsi="Calibri" w:cs="Calibri"/>
          <w:b/>
          <w:kern w:val="2"/>
          <w:sz w:val="23"/>
          <w:szCs w:val="23"/>
        </w:rPr>
      </w:pPr>
      <w:r>
        <w:rPr>
          <w:rFonts w:ascii="Calibri" w:hAnsi="Calibri" w:cs="Calibri"/>
          <w:b/>
          <w:kern w:val="2"/>
          <w:sz w:val="23"/>
          <w:szCs w:val="23"/>
        </w:rPr>
        <w:t>Senior User Experience Designer</w:t>
      </w:r>
      <w:r w:rsidR="00C57128">
        <w:rPr>
          <w:rFonts w:ascii="Calibri" w:hAnsi="Calibri" w:cs="Calibri"/>
          <w:b/>
          <w:kern w:val="2"/>
          <w:sz w:val="23"/>
          <w:szCs w:val="23"/>
        </w:rPr>
        <w:t xml:space="preserve"> (C</w:t>
      </w:r>
      <w:r w:rsidR="00844C5F">
        <w:rPr>
          <w:rFonts w:ascii="Calibri" w:hAnsi="Calibri" w:cs="Calibri"/>
          <w:b/>
          <w:kern w:val="2"/>
          <w:sz w:val="23"/>
          <w:szCs w:val="23"/>
        </w:rPr>
        <w:t>ontractor</w:t>
      </w:r>
      <w:r w:rsidR="00C57128">
        <w:rPr>
          <w:rFonts w:ascii="Calibri" w:hAnsi="Calibri" w:cs="Calibri"/>
          <w:b/>
          <w:kern w:val="2"/>
          <w:sz w:val="23"/>
          <w:szCs w:val="23"/>
        </w:rPr>
        <w:t>)</w:t>
      </w:r>
    </w:p>
    <w:p w14:paraId="254A0A8F" w14:textId="3D7FF357" w:rsidR="00A47806" w:rsidRDefault="002D66C0" w:rsidP="00A47806">
      <w:pPr>
        <w:spacing w:line="240" w:lineRule="exact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Conducted</w:t>
      </w:r>
      <w:r w:rsidR="003F2F81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sz w:val="23"/>
          <w:szCs w:val="23"/>
          <w:shd w:val="clear" w:color="auto" w:fill="FFFFFF"/>
        </w:rPr>
        <w:t>UX d</w:t>
      </w:r>
      <w:r w:rsidR="00C53A7A">
        <w:rPr>
          <w:rFonts w:ascii="Calibri" w:hAnsi="Calibri" w:cs="Calibri"/>
          <w:sz w:val="23"/>
          <w:szCs w:val="23"/>
          <w:shd w:val="clear" w:color="auto" w:fill="FFFFFF"/>
        </w:rPr>
        <w:t xml:space="preserve">esign and 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>r</w:t>
      </w:r>
      <w:r w:rsidR="00C53A7A">
        <w:rPr>
          <w:rFonts w:ascii="Calibri" w:hAnsi="Calibri" w:cs="Calibri"/>
          <w:sz w:val="23"/>
          <w:szCs w:val="23"/>
          <w:shd w:val="clear" w:color="auto" w:fill="FFFFFF"/>
        </w:rPr>
        <w:t>esearch for smart home consumer products</w:t>
      </w:r>
      <w:r w:rsidR="00C57128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C53A7A">
        <w:rPr>
          <w:rFonts w:ascii="Calibri" w:hAnsi="Calibri" w:cs="Calibri"/>
          <w:sz w:val="23"/>
          <w:szCs w:val="23"/>
          <w:shd w:val="clear" w:color="auto" w:fill="FFFFFF"/>
        </w:rPr>
        <w:t>that span the physical and digital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>–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>SimpliSafe’s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3F2F81">
        <w:rPr>
          <w:rFonts w:ascii="Calibri" w:hAnsi="Calibri" w:cs="Calibri"/>
          <w:sz w:val="23"/>
          <w:szCs w:val="23"/>
          <w:shd w:val="clear" w:color="auto" w:fill="FFFFFF"/>
        </w:rPr>
        <w:t>v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 xml:space="preserve">ideo 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>d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 xml:space="preserve">oorbell and 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>smart l</w:t>
      </w:r>
      <w:r w:rsidR="00CF59FB">
        <w:rPr>
          <w:rFonts w:ascii="Calibri" w:hAnsi="Calibri" w:cs="Calibri"/>
          <w:sz w:val="23"/>
          <w:szCs w:val="23"/>
          <w:shd w:val="clear" w:color="auto" w:fill="FFFFFF"/>
        </w:rPr>
        <w:t>ock.</w:t>
      </w:r>
    </w:p>
    <w:p w14:paraId="2483CB38" w14:textId="3165D8B1" w:rsidR="00A47806" w:rsidRPr="00FD41AC" w:rsidRDefault="002F5CA4" w:rsidP="00A47806">
      <w:pPr>
        <w:pStyle w:val="ListParagraph"/>
        <w:numPr>
          <w:ilvl w:val="0"/>
          <w:numId w:val="15"/>
        </w:numPr>
        <w:spacing w:before="80" w:after="80" w:line="240" w:lineRule="exact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Visited people’s home to conduct usability study of installation of the SimpliSafe’s video doorbell. Study informed</w:t>
      </w:r>
      <w:r w:rsidR="00B86D6D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C57128">
        <w:rPr>
          <w:rFonts w:ascii="Calibri" w:hAnsi="Calibri" w:cs="Calibri"/>
          <w:sz w:val="23"/>
          <w:szCs w:val="23"/>
          <w:shd w:val="clear" w:color="auto" w:fill="FFFFFF"/>
        </w:rPr>
        <w:t>vital changes to the product before launch.</w:t>
      </w:r>
    </w:p>
    <w:p w14:paraId="455A6A02" w14:textId="48F12CED" w:rsidR="00CF59FB" w:rsidRDefault="00CF59FB" w:rsidP="00A47806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Produced workflow diagrams, </w:t>
      </w:r>
      <w:r w:rsidR="008930F1">
        <w:rPr>
          <w:rFonts w:ascii="Calibri" w:hAnsi="Calibri" w:cs="Calibri"/>
          <w:sz w:val="23"/>
          <w:szCs w:val="23"/>
          <w:shd w:val="clear" w:color="auto" w:fill="FFFFFF"/>
        </w:rPr>
        <w:t>as well as</w:t>
      </w:r>
      <w:r w:rsidR="00866DD7">
        <w:rPr>
          <w:rFonts w:ascii="Calibri" w:hAnsi="Calibri" w:cs="Calibri"/>
          <w:sz w:val="23"/>
          <w:szCs w:val="23"/>
          <w:shd w:val="clear" w:color="auto" w:fill="FFFFFF"/>
        </w:rPr>
        <w:t xml:space="preserve"> mobile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UI for installing </w:t>
      </w:r>
      <w:r w:rsidR="00866DD7">
        <w:rPr>
          <w:rFonts w:ascii="Calibri" w:hAnsi="Calibri" w:cs="Calibri"/>
          <w:sz w:val="23"/>
          <w:szCs w:val="23"/>
          <w:shd w:val="clear" w:color="auto" w:fill="FFFFFF"/>
        </w:rPr>
        <w:t xml:space="preserve">the smart lock through the SimpliSafe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app. </w:t>
      </w:r>
    </w:p>
    <w:p w14:paraId="18692B3B" w14:textId="1FBB1842" w:rsidR="008930F1" w:rsidRPr="008930F1" w:rsidRDefault="008930F1" w:rsidP="008930F1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Highlighted potent</w:t>
      </w:r>
      <w:r w:rsidR="006555D6">
        <w:rPr>
          <w:rFonts w:ascii="Calibri" w:hAnsi="Calibri" w:cs="Calibri"/>
          <w:sz w:val="23"/>
          <w:szCs w:val="23"/>
          <w:shd w:val="clear" w:color="auto" w:fill="FFFFFF"/>
        </w:rPr>
        <w:t xml:space="preserve">ial problems and opportunities </w:t>
      </w:r>
      <w:r>
        <w:rPr>
          <w:rFonts w:ascii="Calibri" w:hAnsi="Calibri" w:cs="Calibri"/>
          <w:sz w:val="23"/>
          <w:szCs w:val="23"/>
          <w:shd w:val="clear" w:color="auto" w:fill="FFFFFF"/>
        </w:rPr>
        <w:t>by storyboarding the customer experience of shopping for, purchasing</w:t>
      </w:r>
      <w:r w:rsidR="009900FA">
        <w:rPr>
          <w:rFonts w:ascii="Calibri" w:hAnsi="Calibri" w:cs="Calibri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and installing a SimpliSafe smart lock. </w:t>
      </w:r>
    </w:p>
    <w:p w14:paraId="39B7BD64" w14:textId="77777777" w:rsidR="00A47806" w:rsidRDefault="00A47806" w:rsidP="00FD41AC">
      <w:pPr>
        <w:tabs>
          <w:tab w:val="right" w:pos="9180"/>
        </w:tabs>
        <w:spacing w:line="240" w:lineRule="exact"/>
        <w:rPr>
          <w:rFonts w:ascii="Calibri" w:hAnsi="Calibri" w:cs="Calibri"/>
          <w:b/>
          <w:kern w:val="2"/>
          <w:sz w:val="23"/>
          <w:szCs w:val="23"/>
        </w:rPr>
      </w:pPr>
    </w:p>
    <w:p w14:paraId="788CB2C3" w14:textId="7C99F778" w:rsidR="00FD41AC" w:rsidRDefault="00257C37" w:rsidP="00FD41AC">
      <w:pPr>
        <w:tabs>
          <w:tab w:val="right" w:pos="9180"/>
        </w:tabs>
        <w:spacing w:line="240" w:lineRule="exact"/>
        <w:rPr>
          <w:rFonts w:ascii="Calibri" w:hAnsi="Calibri" w:cs="Calibri"/>
          <w:b/>
          <w:kern w:val="2"/>
          <w:sz w:val="23"/>
          <w:szCs w:val="23"/>
        </w:rPr>
      </w:pPr>
      <w:r>
        <w:rPr>
          <w:rFonts w:ascii="Calibri" w:hAnsi="Calibri" w:cs="Calibri"/>
          <w:b/>
          <w:kern w:val="2"/>
          <w:sz w:val="23"/>
          <w:szCs w:val="23"/>
        </w:rPr>
        <w:t>Autodesk, Boston, MA</w:t>
      </w:r>
      <w:r>
        <w:rPr>
          <w:rFonts w:ascii="Calibri" w:hAnsi="Calibri" w:cs="Calibri"/>
          <w:b/>
          <w:kern w:val="2"/>
          <w:sz w:val="23"/>
          <w:szCs w:val="23"/>
        </w:rPr>
        <w:tab/>
        <w:t>2017 -</w:t>
      </w:r>
      <w:r w:rsidR="00FD41AC">
        <w:rPr>
          <w:rFonts w:ascii="Calibri" w:hAnsi="Calibri" w:cs="Calibri"/>
          <w:b/>
          <w:kern w:val="2"/>
          <w:sz w:val="23"/>
          <w:szCs w:val="23"/>
        </w:rPr>
        <w:t xml:space="preserve"> </w:t>
      </w:r>
      <w:r w:rsidR="00110729">
        <w:rPr>
          <w:rFonts w:ascii="Calibri" w:hAnsi="Calibri" w:cs="Calibri"/>
          <w:b/>
          <w:kern w:val="2"/>
          <w:sz w:val="23"/>
          <w:szCs w:val="23"/>
        </w:rPr>
        <w:t>2018</w:t>
      </w:r>
    </w:p>
    <w:p w14:paraId="154521EF" w14:textId="509B800F" w:rsidR="00BC15F3" w:rsidRPr="006E4FCB" w:rsidRDefault="00BC15F3" w:rsidP="0063025F">
      <w:pPr>
        <w:spacing w:line="240" w:lineRule="exact"/>
        <w:outlineLvl w:val="0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Principal Experience Designer</w:t>
      </w:r>
    </w:p>
    <w:p w14:paraId="6459EB0A" w14:textId="6982F656" w:rsidR="002778F7" w:rsidRDefault="00A47806" w:rsidP="00FD41AC">
      <w:pPr>
        <w:spacing w:line="240" w:lineRule="exact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Designed digital</w:t>
      </w:r>
      <w:r w:rsidR="00486D47">
        <w:rPr>
          <w:rFonts w:ascii="Calibri" w:hAnsi="Calibri" w:cs="Calibri"/>
          <w:sz w:val="23"/>
          <w:szCs w:val="23"/>
          <w:shd w:val="clear" w:color="auto" w:fill="FFFFFF"/>
        </w:rPr>
        <w:t xml:space="preserve"> tools for people </w:t>
      </w:r>
      <w:r w:rsidR="0077216A">
        <w:rPr>
          <w:rFonts w:ascii="Calibri" w:hAnsi="Calibri" w:cs="Calibri"/>
          <w:sz w:val="23"/>
          <w:szCs w:val="23"/>
          <w:shd w:val="clear" w:color="auto" w:fill="FFFFFF"/>
        </w:rPr>
        <w:t>in the Architecture</w:t>
      </w:r>
      <w:r w:rsidR="00486D47">
        <w:rPr>
          <w:rFonts w:ascii="Calibri" w:hAnsi="Calibri" w:cs="Calibri"/>
          <w:sz w:val="23"/>
          <w:szCs w:val="23"/>
          <w:shd w:val="clear" w:color="auto" w:fill="FFFFFF"/>
        </w:rPr>
        <w:t>, Engineering</w:t>
      </w:r>
      <w:r w:rsidR="00872F79">
        <w:rPr>
          <w:rFonts w:ascii="Calibri" w:hAnsi="Calibri" w:cs="Calibri"/>
          <w:sz w:val="23"/>
          <w:szCs w:val="23"/>
          <w:shd w:val="clear" w:color="auto" w:fill="FFFFFF"/>
        </w:rPr>
        <w:t>,</w:t>
      </w:r>
      <w:r w:rsidR="00486D47">
        <w:rPr>
          <w:rFonts w:ascii="Calibri" w:hAnsi="Calibri" w:cs="Calibri"/>
          <w:sz w:val="23"/>
          <w:szCs w:val="23"/>
          <w:shd w:val="clear" w:color="auto" w:fill="FFFFFF"/>
        </w:rPr>
        <w:t xml:space="preserve"> and Construction industry</w:t>
      </w:r>
      <w:r w:rsidR="0077216A">
        <w:rPr>
          <w:rFonts w:ascii="Calibri" w:hAnsi="Calibri" w:cs="Calibri"/>
          <w:sz w:val="23"/>
          <w:szCs w:val="23"/>
          <w:shd w:val="clear" w:color="auto" w:fill="FFFFFF"/>
        </w:rPr>
        <w:t>. Focused on cloud software which facilitates collaboration between disciplines</w:t>
      </w:r>
      <w:r w:rsidR="00486D47">
        <w:rPr>
          <w:rFonts w:ascii="Calibri" w:hAnsi="Calibri" w:cs="Calibri"/>
          <w:sz w:val="23"/>
          <w:szCs w:val="23"/>
          <w:shd w:val="clear" w:color="auto" w:fill="FFFFFF"/>
        </w:rPr>
        <w:t>.</w:t>
      </w:r>
      <w:r w:rsidR="0077216A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</w:p>
    <w:p w14:paraId="00CC73F5" w14:textId="77D0E75F" w:rsidR="002778F7" w:rsidRPr="00FD41AC" w:rsidRDefault="002778F7" w:rsidP="007C312D">
      <w:pPr>
        <w:pStyle w:val="ListParagraph"/>
        <w:numPr>
          <w:ilvl w:val="0"/>
          <w:numId w:val="15"/>
        </w:numPr>
        <w:spacing w:before="80" w:after="80" w:line="240" w:lineRule="exact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 w:rsidRPr="006E4FCB">
        <w:rPr>
          <w:rFonts w:ascii="Calibri" w:hAnsi="Calibri" w:cs="Calibri"/>
          <w:sz w:val="23"/>
          <w:szCs w:val="23"/>
          <w:shd w:val="clear" w:color="auto" w:fill="FFFFFF"/>
        </w:rPr>
        <w:t>Storyboarded opportunities to improve collaboration between dis</w:t>
      </w:r>
      <w:r w:rsidR="00112347" w:rsidRPr="006E4FCB">
        <w:rPr>
          <w:rFonts w:ascii="Calibri" w:hAnsi="Calibri" w:cs="Calibri"/>
          <w:sz w:val="23"/>
          <w:szCs w:val="23"/>
          <w:shd w:val="clear" w:color="auto" w:fill="FFFFFF"/>
        </w:rPr>
        <w:t xml:space="preserve">ciplines based on pain points </w:t>
      </w:r>
      <w:r w:rsidRPr="006E4FCB">
        <w:rPr>
          <w:rFonts w:ascii="Calibri" w:hAnsi="Calibri" w:cs="Calibri"/>
          <w:sz w:val="23"/>
          <w:szCs w:val="23"/>
          <w:shd w:val="clear" w:color="auto" w:fill="FFFFFF"/>
        </w:rPr>
        <w:t>discovered through user interviews of Architects and Civil Engineers.</w:t>
      </w:r>
    </w:p>
    <w:p w14:paraId="4AE7465B" w14:textId="60312798" w:rsidR="00112347" w:rsidRPr="00FD41AC" w:rsidRDefault="00112347" w:rsidP="00FD41AC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  <w:shd w:val="clear" w:color="auto" w:fill="FFFFFF"/>
        </w:rPr>
      </w:pPr>
      <w:r w:rsidRPr="006E4FCB">
        <w:rPr>
          <w:rFonts w:ascii="Calibri" w:hAnsi="Calibri" w:cs="Calibri"/>
          <w:sz w:val="23"/>
          <w:szCs w:val="23"/>
          <w:shd w:val="clear" w:color="auto" w:fill="FFFFFF"/>
        </w:rPr>
        <w:t>Prototyped new features of cloud software allowing customers and internal stakeholders to view, test</w:t>
      </w:r>
      <w:r w:rsidR="00872F79">
        <w:rPr>
          <w:rFonts w:ascii="Calibri" w:hAnsi="Calibri" w:cs="Calibri"/>
          <w:sz w:val="23"/>
          <w:szCs w:val="23"/>
          <w:shd w:val="clear" w:color="auto" w:fill="FFFFFF"/>
        </w:rPr>
        <w:t>,</w:t>
      </w:r>
      <w:r w:rsidRPr="006E4FCB">
        <w:rPr>
          <w:rFonts w:ascii="Calibri" w:hAnsi="Calibri" w:cs="Calibri"/>
          <w:sz w:val="23"/>
          <w:szCs w:val="23"/>
          <w:shd w:val="clear" w:color="auto" w:fill="FFFFFF"/>
        </w:rPr>
        <w:t xml:space="preserve"> and give feedback before </w:t>
      </w:r>
      <w:r w:rsidR="00974526">
        <w:rPr>
          <w:rFonts w:ascii="Calibri" w:hAnsi="Calibri" w:cs="Calibri"/>
          <w:sz w:val="23"/>
          <w:szCs w:val="23"/>
          <w:shd w:val="clear" w:color="auto" w:fill="FFFFFF"/>
        </w:rPr>
        <w:t>implementation.</w:t>
      </w:r>
    </w:p>
    <w:p w14:paraId="40DD891B" w14:textId="77777777" w:rsidR="007C312D" w:rsidRPr="00A47806" w:rsidRDefault="007C312D" w:rsidP="00A47806">
      <w:pPr>
        <w:rPr>
          <w:rFonts w:ascii="Calibri" w:hAnsi="Calibri" w:cs="Calibri"/>
          <w:sz w:val="20"/>
          <w:szCs w:val="23"/>
        </w:rPr>
      </w:pPr>
    </w:p>
    <w:p w14:paraId="26D525B1" w14:textId="57A9F657" w:rsidR="00FB737F" w:rsidRDefault="00287653" w:rsidP="007C312D">
      <w:pPr>
        <w:tabs>
          <w:tab w:val="right" w:pos="9180"/>
        </w:tabs>
        <w:spacing w:line="240" w:lineRule="exact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F</w:t>
      </w:r>
      <w:r w:rsidR="00FB737F">
        <w:rPr>
          <w:rFonts w:ascii="Calibri" w:hAnsi="Calibri" w:cs="Calibri"/>
          <w:b/>
          <w:kern w:val="2"/>
          <w:sz w:val="23"/>
          <w:szCs w:val="23"/>
        </w:rPr>
        <w:t>lyp, Boston, MA</w:t>
      </w:r>
      <w:r w:rsidR="00FB737F">
        <w:rPr>
          <w:rFonts w:ascii="Calibri" w:hAnsi="Calibri" w:cs="Calibri"/>
          <w:b/>
          <w:kern w:val="2"/>
          <w:sz w:val="23"/>
          <w:szCs w:val="23"/>
        </w:rPr>
        <w:tab/>
      </w:r>
      <w:r w:rsidR="00257C37">
        <w:rPr>
          <w:rFonts w:ascii="Calibri" w:hAnsi="Calibri" w:cs="Calibri"/>
          <w:b/>
          <w:kern w:val="2"/>
          <w:sz w:val="23"/>
          <w:szCs w:val="23"/>
        </w:rPr>
        <w:t>2015 -</w:t>
      </w:r>
      <w:r w:rsidR="00777C2C" w:rsidRPr="006E4FCB">
        <w:rPr>
          <w:rFonts w:ascii="Calibri" w:hAnsi="Calibri" w:cs="Calibri"/>
          <w:b/>
          <w:kern w:val="2"/>
          <w:sz w:val="23"/>
          <w:szCs w:val="23"/>
        </w:rPr>
        <w:t xml:space="preserve"> </w:t>
      </w:r>
      <w:r w:rsidR="00895C2D" w:rsidRPr="006E4FCB">
        <w:rPr>
          <w:rFonts w:ascii="Calibri" w:hAnsi="Calibri" w:cs="Calibri"/>
          <w:b/>
          <w:kern w:val="2"/>
          <w:sz w:val="23"/>
          <w:szCs w:val="23"/>
        </w:rPr>
        <w:t>2016</w:t>
      </w:r>
    </w:p>
    <w:p w14:paraId="6ACB05F9" w14:textId="31A1CA28" w:rsidR="00287653" w:rsidRPr="006E4FCB" w:rsidRDefault="00777C2C" w:rsidP="0063025F">
      <w:pPr>
        <w:spacing w:line="240" w:lineRule="exact"/>
        <w:outlineLvl w:val="0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Lead User Experience Designer</w:t>
      </w:r>
    </w:p>
    <w:p w14:paraId="4CC8B6FB" w14:textId="77777777" w:rsidR="0077216A" w:rsidRPr="0077216A" w:rsidRDefault="0077216A" w:rsidP="0077216A">
      <w:pPr>
        <w:spacing w:after="80" w:line="240" w:lineRule="exact"/>
        <w:rPr>
          <w:rFonts w:ascii="Calibri" w:eastAsia="MS Mincho" w:hAnsi="Calibri" w:cs="Calibri"/>
          <w:sz w:val="23"/>
          <w:szCs w:val="23"/>
        </w:rPr>
      </w:pPr>
      <w:r w:rsidRPr="0077216A">
        <w:rPr>
          <w:rFonts w:ascii="Calibri" w:hAnsi="Calibri" w:cs="Calibri"/>
          <w:sz w:val="23"/>
          <w:szCs w:val="23"/>
          <w:shd w:val="clear" w:color="auto" w:fill="FFFFFF"/>
        </w:rPr>
        <w:t>Designed user experience for Android and iPhone at post-launch start-up that allows consumers to add multiple phones lines to their mobile phone.</w:t>
      </w:r>
    </w:p>
    <w:p w14:paraId="1EDB8CB7" w14:textId="767A4C29" w:rsidR="00112347" w:rsidRPr="006E4FCB" w:rsidRDefault="00112347" w:rsidP="0077216A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</w:rPr>
      </w:pPr>
      <w:r w:rsidRPr="006E4FCB">
        <w:rPr>
          <w:rFonts w:ascii="Calibri" w:hAnsi="Calibri" w:cs="Calibri"/>
          <w:sz w:val="23"/>
          <w:szCs w:val="23"/>
          <w:shd w:val="clear" w:color="auto" w:fill="FFFFFF"/>
        </w:rPr>
        <w:t>Optimized onboarding experience for the Android and iPhone app through in-person and remote usability testing.</w:t>
      </w:r>
    </w:p>
    <w:p w14:paraId="26B8D3A2" w14:textId="77777777" w:rsidR="00112347" w:rsidRPr="006E4FCB" w:rsidRDefault="00112347" w:rsidP="000F78C0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</w:rPr>
      </w:pPr>
      <w:r w:rsidRPr="006E4FCB">
        <w:rPr>
          <w:rFonts w:ascii="Calibri" w:hAnsi="Calibri" w:cs="Calibri"/>
          <w:sz w:val="23"/>
          <w:szCs w:val="23"/>
          <w:shd w:val="clear" w:color="auto" w:fill="FFFFFF"/>
        </w:rPr>
        <w:t>Depending on the business need of a market, created workflows for both freemium and usage-based business models.</w:t>
      </w:r>
      <w:r w:rsidRPr="006E4FCB">
        <w:rPr>
          <w:rStyle w:val="apple-converted-space"/>
          <w:rFonts w:ascii="Calibri" w:hAnsi="Calibri" w:cs="Calibri"/>
          <w:sz w:val="23"/>
          <w:szCs w:val="23"/>
          <w:shd w:val="clear" w:color="auto" w:fill="FFFFFF"/>
        </w:rPr>
        <w:t> </w:t>
      </w:r>
    </w:p>
    <w:p w14:paraId="09926369" w14:textId="3BACECC3" w:rsidR="006E0499" w:rsidRDefault="00601501" w:rsidP="00B110FB">
      <w:pPr>
        <w:tabs>
          <w:tab w:val="right" w:pos="9180"/>
        </w:tabs>
        <w:spacing w:before="240" w:after="40" w:line="240" w:lineRule="exact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Cheernetwor</w:t>
      </w:r>
      <w:r w:rsidR="00411E95" w:rsidRPr="006E4FCB">
        <w:rPr>
          <w:rFonts w:ascii="Calibri" w:hAnsi="Calibri" w:cs="Calibri"/>
          <w:b/>
          <w:kern w:val="2"/>
          <w:sz w:val="23"/>
          <w:szCs w:val="23"/>
        </w:rPr>
        <w:t>ks, Bost</w:t>
      </w:r>
      <w:r w:rsidR="00257C37">
        <w:rPr>
          <w:rFonts w:ascii="Calibri" w:hAnsi="Calibri" w:cs="Calibri"/>
          <w:b/>
          <w:kern w:val="2"/>
          <w:sz w:val="23"/>
          <w:szCs w:val="23"/>
        </w:rPr>
        <w:t xml:space="preserve">on, MA </w:t>
      </w:r>
      <w:r w:rsidR="00257C37">
        <w:rPr>
          <w:rFonts w:ascii="Calibri" w:hAnsi="Calibri" w:cs="Calibri"/>
          <w:b/>
          <w:kern w:val="2"/>
          <w:sz w:val="23"/>
          <w:szCs w:val="23"/>
        </w:rPr>
        <w:tab/>
        <w:t>2014 -</w:t>
      </w:r>
      <w:r w:rsidR="006E0499">
        <w:rPr>
          <w:rFonts w:ascii="Calibri" w:hAnsi="Calibri" w:cs="Calibri"/>
          <w:b/>
          <w:kern w:val="2"/>
          <w:sz w:val="23"/>
          <w:szCs w:val="23"/>
        </w:rPr>
        <w:t xml:space="preserve"> 2015</w:t>
      </w:r>
    </w:p>
    <w:p w14:paraId="34481D0B" w14:textId="5E269797" w:rsidR="00DA4841" w:rsidRPr="006E4FCB" w:rsidRDefault="00DA4841" w:rsidP="0063025F">
      <w:pPr>
        <w:spacing w:after="40" w:line="240" w:lineRule="exact"/>
        <w:outlineLvl w:val="0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User Experience Designer</w:t>
      </w:r>
    </w:p>
    <w:p w14:paraId="36DE8892" w14:textId="5A76BF1E" w:rsidR="00112347" w:rsidRPr="00C22606" w:rsidRDefault="00C22606" w:rsidP="00C22606">
      <w:pPr>
        <w:spacing w:after="80" w:line="240" w:lineRule="exact"/>
        <w:rPr>
          <w:rFonts w:ascii="Calibri" w:hAnsi="Calibri" w:cs="Calibri"/>
          <w:sz w:val="23"/>
          <w:szCs w:val="23"/>
        </w:rPr>
      </w:pPr>
      <w:r w:rsidRPr="00C22606">
        <w:rPr>
          <w:rFonts w:ascii="Calibri" w:hAnsi="Calibri" w:cs="Calibri"/>
          <w:sz w:val="23"/>
          <w:szCs w:val="23"/>
          <w:shd w:val="clear" w:color="auto" w:fill="FFFFFF"/>
        </w:rPr>
        <w:t xml:space="preserve">Iterated responsive designs for </w:t>
      </w:r>
      <w:r w:rsidR="008E2DBA">
        <w:rPr>
          <w:rFonts w:ascii="Calibri" w:hAnsi="Calibri" w:cs="Calibri"/>
          <w:sz w:val="23"/>
          <w:szCs w:val="23"/>
          <w:shd w:val="clear" w:color="auto" w:fill="FFFFFF"/>
        </w:rPr>
        <w:t>mobile devices and desktop</w:t>
      </w:r>
      <w:r w:rsidR="00974526">
        <w:rPr>
          <w:rFonts w:ascii="Calibri" w:hAnsi="Calibri" w:cs="Calibri"/>
          <w:sz w:val="23"/>
          <w:szCs w:val="23"/>
          <w:shd w:val="clear" w:color="auto" w:fill="FFFFFF"/>
        </w:rPr>
        <w:t xml:space="preserve"> apps</w:t>
      </w:r>
      <w:r w:rsidRPr="00C22606">
        <w:rPr>
          <w:rFonts w:ascii="Calibri" w:hAnsi="Calibri" w:cs="Calibri"/>
          <w:sz w:val="23"/>
          <w:szCs w:val="23"/>
          <w:shd w:val="clear" w:color="auto" w:fill="FFFFFF"/>
        </w:rPr>
        <w:t xml:space="preserve"> at a prelaunch start-up that encourages relationship building between companies and their employees</w:t>
      </w:r>
      <w:r w:rsidR="008E2DBA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7E076505" w14:textId="25F0649B" w:rsidR="00BA0AEC" w:rsidRDefault="0082678A" w:rsidP="00BA0AEC">
      <w:pPr>
        <w:tabs>
          <w:tab w:val="right" w:pos="9180"/>
        </w:tabs>
        <w:spacing w:before="360" w:after="40" w:line="238" w:lineRule="exact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lastRenderedPageBreak/>
        <w:t>Genesys</w:t>
      </w:r>
      <w:r w:rsidR="00CF7410" w:rsidRPr="006E4FCB">
        <w:rPr>
          <w:rFonts w:ascii="Calibri" w:hAnsi="Calibri" w:cs="Calibri"/>
          <w:b/>
          <w:kern w:val="2"/>
          <w:sz w:val="23"/>
          <w:szCs w:val="23"/>
        </w:rPr>
        <w:t xml:space="preserve"> (formerly </w:t>
      </w:r>
      <w:r w:rsidR="00036CBF" w:rsidRPr="006E4FCB">
        <w:rPr>
          <w:rFonts w:ascii="Calibri" w:hAnsi="Calibri" w:cs="Calibri"/>
          <w:b/>
          <w:kern w:val="2"/>
          <w:sz w:val="23"/>
          <w:szCs w:val="23"/>
        </w:rPr>
        <w:t>SoundB</w:t>
      </w:r>
      <w:r w:rsidR="00601501" w:rsidRPr="006E4FCB">
        <w:rPr>
          <w:rFonts w:ascii="Calibri" w:hAnsi="Calibri" w:cs="Calibri"/>
          <w:b/>
          <w:kern w:val="2"/>
          <w:sz w:val="23"/>
          <w:szCs w:val="23"/>
        </w:rPr>
        <w:t>ite</w:t>
      </w:r>
      <w:r w:rsidR="00CF7410" w:rsidRPr="006E4FCB">
        <w:rPr>
          <w:rFonts w:ascii="Calibri" w:hAnsi="Calibri" w:cs="Calibri"/>
          <w:b/>
          <w:kern w:val="2"/>
          <w:sz w:val="23"/>
          <w:szCs w:val="23"/>
        </w:rPr>
        <w:t>)</w:t>
      </w:r>
      <w:r w:rsidR="00954971" w:rsidRPr="006E4FCB">
        <w:rPr>
          <w:rFonts w:ascii="Calibri" w:hAnsi="Calibri" w:cs="Calibri"/>
          <w:b/>
          <w:kern w:val="2"/>
          <w:sz w:val="23"/>
          <w:szCs w:val="23"/>
        </w:rPr>
        <w:t>, Be</w:t>
      </w:r>
      <w:r w:rsidR="00BA0AEC">
        <w:rPr>
          <w:rFonts w:ascii="Calibri" w:hAnsi="Calibri" w:cs="Calibri"/>
          <w:b/>
          <w:kern w:val="2"/>
          <w:sz w:val="23"/>
          <w:szCs w:val="23"/>
        </w:rPr>
        <w:t>dford, MA</w:t>
      </w:r>
      <w:r w:rsidR="00BA0AEC">
        <w:rPr>
          <w:rFonts w:ascii="Calibri" w:hAnsi="Calibri" w:cs="Calibri"/>
          <w:b/>
          <w:kern w:val="2"/>
          <w:sz w:val="23"/>
          <w:szCs w:val="23"/>
        </w:rPr>
        <w:tab/>
      </w:r>
      <w:r w:rsidR="00257C37">
        <w:rPr>
          <w:rFonts w:ascii="Calibri" w:hAnsi="Calibri" w:cs="Calibri"/>
          <w:b/>
          <w:kern w:val="2"/>
          <w:sz w:val="23"/>
          <w:szCs w:val="23"/>
        </w:rPr>
        <w:t>2010 -</w:t>
      </w:r>
      <w:r w:rsidR="00DA4841" w:rsidRPr="006E4FCB">
        <w:rPr>
          <w:rFonts w:ascii="Calibri" w:hAnsi="Calibri" w:cs="Calibri"/>
          <w:b/>
          <w:kern w:val="2"/>
          <w:sz w:val="23"/>
          <w:szCs w:val="23"/>
        </w:rPr>
        <w:t xml:space="preserve"> </w:t>
      </w:r>
      <w:r w:rsidR="00BA0AEC">
        <w:rPr>
          <w:rFonts w:ascii="Calibri" w:hAnsi="Calibri" w:cs="Calibri"/>
          <w:b/>
          <w:kern w:val="2"/>
          <w:sz w:val="23"/>
          <w:szCs w:val="23"/>
        </w:rPr>
        <w:t>2014</w:t>
      </w:r>
    </w:p>
    <w:p w14:paraId="4D5A1EF2" w14:textId="4A641F08" w:rsidR="00954971" w:rsidRPr="006E4FCB" w:rsidRDefault="0003063C" w:rsidP="0063025F">
      <w:pPr>
        <w:spacing w:after="40" w:line="238" w:lineRule="exact"/>
        <w:outlineLvl w:val="0"/>
        <w:rPr>
          <w:rFonts w:ascii="Calibri" w:hAnsi="Calibri" w:cs="Calibri"/>
          <w:b/>
          <w:kern w:val="2"/>
          <w:sz w:val="23"/>
          <w:szCs w:val="23"/>
        </w:rPr>
      </w:pPr>
      <w:r w:rsidRPr="006E4FCB">
        <w:rPr>
          <w:rFonts w:ascii="Calibri" w:hAnsi="Calibri" w:cs="Calibri"/>
          <w:b/>
          <w:kern w:val="2"/>
          <w:sz w:val="23"/>
          <w:szCs w:val="23"/>
        </w:rPr>
        <w:t>UX</w:t>
      </w:r>
      <w:r w:rsidR="00CF7410" w:rsidRPr="006E4FCB">
        <w:rPr>
          <w:rFonts w:ascii="Calibri" w:hAnsi="Calibri" w:cs="Calibri"/>
          <w:b/>
          <w:kern w:val="2"/>
          <w:sz w:val="23"/>
          <w:szCs w:val="23"/>
        </w:rPr>
        <w:t xml:space="preserve"> Designer</w:t>
      </w:r>
    </w:p>
    <w:p w14:paraId="35A79D69" w14:textId="7E4BE272" w:rsidR="000F78C0" w:rsidRPr="006E4FCB" w:rsidRDefault="00C22606" w:rsidP="000F78C0">
      <w:pPr>
        <w:spacing w:after="80" w:line="240" w:lineRule="exac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S</w:t>
      </w:r>
      <w:r w:rsidR="00EA5A32">
        <w:rPr>
          <w:rFonts w:ascii="Calibri" w:hAnsi="Calibri" w:cs="Calibri"/>
          <w:sz w:val="23"/>
          <w:szCs w:val="23"/>
          <w:shd w:val="clear" w:color="auto" w:fill="FFFFFF"/>
        </w:rPr>
        <w:t>tart to finish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User Experience Design</w:t>
      </w:r>
      <w:r w:rsidR="00EA5A32">
        <w:rPr>
          <w:rFonts w:ascii="Calibri" w:hAnsi="Calibri" w:cs="Calibri"/>
          <w:sz w:val="23"/>
          <w:szCs w:val="23"/>
          <w:shd w:val="clear" w:color="auto" w:fill="FFFFFF"/>
        </w:rPr>
        <w:t xml:space="preserve"> at enterprise software company enabling </w:t>
      </w:r>
      <w:r w:rsidR="000F78C0" w:rsidRPr="006E4FCB">
        <w:rPr>
          <w:rFonts w:ascii="Calibri" w:hAnsi="Calibri" w:cs="Calibri"/>
          <w:sz w:val="23"/>
          <w:szCs w:val="23"/>
          <w:shd w:val="clear" w:color="auto" w:fill="FFFFFF"/>
        </w:rPr>
        <w:t>consumer relations usin</w:t>
      </w:r>
      <w:r>
        <w:rPr>
          <w:rFonts w:ascii="Calibri" w:hAnsi="Calibri" w:cs="Calibri"/>
          <w:sz w:val="23"/>
          <w:szCs w:val="23"/>
          <w:shd w:val="clear" w:color="auto" w:fill="FFFFFF"/>
        </w:rPr>
        <w:t>g voice, text and email. Work encompassed strategic vision, research, interaction design, visual design, and implementation.</w:t>
      </w:r>
    </w:p>
    <w:p w14:paraId="15621A3C" w14:textId="5D1E4A75" w:rsidR="00954971" w:rsidRPr="006E4FCB" w:rsidRDefault="005C5218" w:rsidP="006E4FCB">
      <w:pPr>
        <w:numPr>
          <w:ilvl w:val="0"/>
          <w:numId w:val="15"/>
        </w:numPr>
        <w:spacing w:after="80" w:line="240" w:lineRule="exact"/>
        <w:rPr>
          <w:rFonts w:ascii="Calibri" w:hAnsi="Calibri" w:cs="Calibri"/>
          <w:caps/>
          <w:kern w:val="2"/>
          <w:sz w:val="23"/>
          <w:szCs w:val="23"/>
        </w:rPr>
      </w:pPr>
      <w:r w:rsidRPr="006E4FCB">
        <w:rPr>
          <w:rFonts w:ascii="Calibri" w:hAnsi="Calibri" w:cs="Calibri"/>
          <w:sz w:val="23"/>
          <w:szCs w:val="23"/>
        </w:rPr>
        <w:t xml:space="preserve">End-to-end </w:t>
      </w:r>
      <w:r w:rsidRPr="006E4FCB">
        <w:rPr>
          <w:rFonts w:ascii="Calibri" w:hAnsi="Calibri" w:cs="Calibri"/>
          <w:kern w:val="2"/>
          <w:sz w:val="23"/>
          <w:szCs w:val="23"/>
        </w:rPr>
        <w:t>r</w:t>
      </w:r>
      <w:r w:rsidR="00761123" w:rsidRPr="006E4FCB">
        <w:rPr>
          <w:rFonts w:ascii="Calibri" w:hAnsi="Calibri" w:cs="Calibri"/>
          <w:kern w:val="2"/>
          <w:sz w:val="23"/>
          <w:szCs w:val="23"/>
        </w:rPr>
        <w:t>ed</w:t>
      </w:r>
      <w:r w:rsidR="00BA0AEC">
        <w:rPr>
          <w:rFonts w:ascii="Calibri" w:hAnsi="Calibri" w:cs="Calibri"/>
          <w:kern w:val="2"/>
          <w:sz w:val="23"/>
          <w:szCs w:val="23"/>
        </w:rPr>
        <w:t>esign</w:t>
      </w:r>
      <w:r w:rsidRPr="006E4FCB">
        <w:rPr>
          <w:rFonts w:ascii="Calibri" w:hAnsi="Calibri" w:cs="Calibri"/>
          <w:kern w:val="2"/>
          <w:sz w:val="23"/>
          <w:szCs w:val="23"/>
        </w:rPr>
        <w:t xml:space="preserve"> of</w:t>
      </w:r>
      <w:r w:rsidR="00175AA3" w:rsidRPr="006E4FCB">
        <w:rPr>
          <w:rFonts w:ascii="Calibri" w:hAnsi="Calibri" w:cs="Calibri"/>
          <w:kern w:val="2"/>
          <w:sz w:val="23"/>
          <w:szCs w:val="23"/>
        </w:rPr>
        <w:t xml:space="preserve"> Agent Voice Portal, a </w:t>
      </w:r>
      <w:r w:rsidR="00954971" w:rsidRPr="006E4FCB">
        <w:rPr>
          <w:rFonts w:ascii="Calibri" w:hAnsi="Calibri" w:cs="Calibri"/>
          <w:kern w:val="2"/>
          <w:sz w:val="23"/>
          <w:szCs w:val="23"/>
        </w:rPr>
        <w:t>digital phone</w:t>
      </w:r>
      <w:r w:rsidR="00761123" w:rsidRPr="006E4FCB">
        <w:rPr>
          <w:rFonts w:ascii="Calibri" w:hAnsi="Calibri" w:cs="Calibri"/>
          <w:kern w:val="2"/>
          <w:sz w:val="23"/>
          <w:szCs w:val="23"/>
        </w:rPr>
        <w:t xml:space="preserve"> system for call center agents. S</w:t>
      </w:r>
      <w:r w:rsidR="00175AA3" w:rsidRPr="006E4FCB">
        <w:rPr>
          <w:rFonts w:ascii="Calibri" w:hAnsi="Calibri" w:cs="Calibri"/>
          <w:kern w:val="2"/>
          <w:sz w:val="23"/>
          <w:szCs w:val="23"/>
        </w:rPr>
        <w:t xml:space="preserve">ales of Agent Voice Portal </w:t>
      </w:r>
      <w:r w:rsidR="008059B0">
        <w:rPr>
          <w:rFonts w:ascii="Calibri" w:hAnsi="Calibri" w:cs="Calibri"/>
          <w:kern w:val="2"/>
          <w:sz w:val="23"/>
          <w:szCs w:val="23"/>
        </w:rPr>
        <w:t>le</w:t>
      </w:r>
      <w:r w:rsidR="00761123" w:rsidRPr="006E4FCB">
        <w:rPr>
          <w:rFonts w:ascii="Calibri" w:hAnsi="Calibri" w:cs="Calibri"/>
          <w:kern w:val="2"/>
          <w:sz w:val="23"/>
          <w:szCs w:val="23"/>
        </w:rPr>
        <w:t>d to</w:t>
      </w:r>
      <w:r w:rsidR="00175AA3" w:rsidRPr="006E4FCB">
        <w:rPr>
          <w:rFonts w:ascii="Calibri" w:hAnsi="Calibri" w:cs="Calibri"/>
          <w:kern w:val="2"/>
          <w:sz w:val="23"/>
          <w:szCs w:val="23"/>
        </w:rPr>
        <w:t xml:space="preserve"> SoundBite reach</w:t>
      </w:r>
      <w:r w:rsidR="00761123" w:rsidRPr="006E4FCB">
        <w:rPr>
          <w:rFonts w:ascii="Calibri" w:hAnsi="Calibri" w:cs="Calibri"/>
          <w:kern w:val="2"/>
          <w:sz w:val="23"/>
          <w:szCs w:val="23"/>
        </w:rPr>
        <w:t>ing</w:t>
      </w:r>
      <w:r w:rsidR="00175AA3" w:rsidRPr="006E4FCB">
        <w:rPr>
          <w:rFonts w:ascii="Calibri" w:hAnsi="Calibri" w:cs="Calibri"/>
          <w:kern w:val="2"/>
          <w:sz w:val="23"/>
          <w:szCs w:val="23"/>
        </w:rPr>
        <w:t xml:space="preserve"> profitability</w:t>
      </w:r>
      <w:r w:rsidR="00761123" w:rsidRPr="006E4FCB">
        <w:rPr>
          <w:rFonts w:ascii="Calibri" w:hAnsi="Calibri" w:cs="Calibri"/>
          <w:kern w:val="2"/>
          <w:sz w:val="23"/>
          <w:szCs w:val="23"/>
        </w:rPr>
        <w:t xml:space="preserve"> for the first time</w:t>
      </w:r>
      <w:r w:rsidR="00175AA3" w:rsidRPr="006E4FCB">
        <w:rPr>
          <w:rFonts w:ascii="Calibri" w:hAnsi="Calibri" w:cs="Calibri"/>
          <w:kern w:val="2"/>
          <w:sz w:val="23"/>
          <w:szCs w:val="23"/>
        </w:rPr>
        <w:t xml:space="preserve">. </w:t>
      </w:r>
      <w:r w:rsidR="00954971" w:rsidRPr="006E4FCB">
        <w:rPr>
          <w:rFonts w:ascii="Calibri" w:hAnsi="Calibri" w:cs="Calibri"/>
          <w:kern w:val="2"/>
          <w:sz w:val="23"/>
          <w:szCs w:val="23"/>
        </w:rPr>
        <w:t xml:space="preserve">Work for this project included interviewing and observing agents, designing the interactive and visual design, and collaborating with the Project Manager and Engineers. </w:t>
      </w:r>
    </w:p>
    <w:p w14:paraId="0480BE33" w14:textId="0866601C" w:rsidR="00112347" w:rsidRPr="006E4FCB" w:rsidRDefault="005C5218" w:rsidP="006E4FCB">
      <w:pPr>
        <w:pStyle w:val="ListParagraph"/>
        <w:numPr>
          <w:ilvl w:val="0"/>
          <w:numId w:val="15"/>
        </w:numPr>
        <w:spacing w:after="80" w:line="240" w:lineRule="exact"/>
        <w:contextualSpacing w:val="0"/>
        <w:rPr>
          <w:rFonts w:ascii="Calibri" w:hAnsi="Calibri" w:cs="Calibri"/>
          <w:sz w:val="23"/>
          <w:szCs w:val="23"/>
        </w:rPr>
      </w:pPr>
      <w:r w:rsidRPr="006E4FCB">
        <w:rPr>
          <w:rFonts w:ascii="Calibri" w:hAnsi="Calibri" w:cs="Calibri"/>
          <w:sz w:val="23"/>
          <w:szCs w:val="23"/>
        </w:rPr>
        <w:t>R</w:t>
      </w:r>
      <w:r w:rsidR="00AA11F4" w:rsidRPr="006E4FCB">
        <w:rPr>
          <w:rFonts w:ascii="Calibri" w:hAnsi="Calibri" w:cs="Calibri"/>
          <w:sz w:val="23"/>
          <w:szCs w:val="23"/>
        </w:rPr>
        <w:t>edesigned</w:t>
      </w:r>
      <w:r w:rsidR="001B7A6A" w:rsidRPr="006E4FCB">
        <w:rPr>
          <w:rFonts w:ascii="Calibri" w:hAnsi="Calibri" w:cs="Calibri"/>
          <w:sz w:val="23"/>
          <w:szCs w:val="23"/>
        </w:rPr>
        <w:t xml:space="preserve"> the application Account Manager</w:t>
      </w:r>
      <w:r w:rsidR="00C44A25" w:rsidRPr="006E4FCB">
        <w:rPr>
          <w:rFonts w:ascii="Calibri" w:hAnsi="Calibri" w:cs="Calibri"/>
          <w:sz w:val="23"/>
          <w:szCs w:val="23"/>
        </w:rPr>
        <w:t xml:space="preserve"> </w:t>
      </w:r>
      <w:r w:rsidR="00AA11F4" w:rsidRPr="006E4FCB">
        <w:rPr>
          <w:rFonts w:ascii="Calibri" w:hAnsi="Calibri" w:cs="Calibri"/>
          <w:sz w:val="23"/>
          <w:szCs w:val="23"/>
        </w:rPr>
        <w:t>to match</w:t>
      </w:r>
      <w:r w:rsidR="002170F3" w:rsidRPr="006E4FCB">
        <w:rPr>
          <w:rFonts w:ascii="Calibri" w:hAnsi="Calibri" w:cs="Calibri"/>
          <w:sz w:val="23"/>
          <w:szCs w:val="23"/>
        </w:rPr>
        <w:t xml:space="preserve"> the evolution of the company from a voice-centric collections solution to a multi-channel (voice, text, web, email) proactive customer care solution.</w:t>
      </w:r>
      <w:r w:rsidR="00C44A25" w:rsidRPr="006E4FCB">
        <w:rPr>
          <w:rFonts w:ascii="Calibri" w:hAnsi="Calibri" w:cs="Calibri"/>
          <w:sz w:val="23"/>
          <w:szCs w:val="23"/>
        </w:rPr>
        <w:t xml:space="preserve"> </w:t>
      </w:r>
      <w:r w:rsidR="00F16062" w:rsidRPr="006E4FCB">
        <w:rPr>
          <w:rFonts w:ascii="Calibri" w:hAnsi="Calibri" w:cs="Calibri"/>
          <w:sz w:val="23"/>
          <w:szCs w:val="23"/>
        </w:rPr>
        <w:t>The new</w:t>
      </w:r>
      <w:r w:rsidR="00AA3C2A" w:rsidRPr="006E4FCB">
        <w:rPr>
          <w:rFonts w:ascii="Calibri" w:hAnsi="Calibri" w:cs="Calibri"/>
          <w:sz w:val="23"/>
          <w:szCs w:val="23"/>
        </w:rPr>
        <w:t xml:space="preserve"> design</w:t>
      </w:r>
      <w:r w:rsidR="00F16062" w:rsidRPr="006E4FCB">
        <w:rPr>
          <w:rFonts w:ascii="Calibri" w:hAnsi="Calibri" w:cs="Calibri"/>
          <w:sz w:val="23"/>
          <w:szCs w:val="23"/>
        </w:rPr>
        <w:t xml:space="preserve"> </w:t>
      </w:r>
      <w:r w:rsidR="006E5783" w:rsidRPr="006E4FCB">
        <w:rPr>
          <w:rFonts w:ascii="Calibri" w:hAnsi="Calibri" w:cs="Calibri"/>
          <w:sz w:val="23"/>
          <w:szCs w:val="23"/>
        </w:rPr>
        <w:t>was one of the</w:t>
      </w:r>
      <w:r w:rsidR="00AA3C2A" w:rsidRPr="006E4FCB">
        <w:rPr>
          <w:rFonts w:ascii="Calibri" w:hAnsi="Calibri" w:cs="Calibri"/>
          <w:sz w:val="23"/>
          <w:szCs w:val="23"/>
        </w:rPr>
        <w:t xml:space="preserve"> flagship products of </w:t>
      </w:r>
      <w:r w:rsidR="006E5783" w:rsidRPr="006E4FCB">
        <w:rPr>
          <w:rFonts w:ascii="Calibri" w:hAnsi="Calibri" w:cs="Calibri"/>
          <w:sz w:val="23"/>
          <w:szCs w:val="23"/>
        </w:rPr>
        <w:t xml:space="preserve">the </w:t>
      </w:r>
      <w:r w:rsidR="00AA3C2A" w:rsidRPr="006E4FCB">
        <w:rPr>
          <w:rFonts w:ascii="Calibri" w:hAnsi="Calibri" w:cs="Calibri"/>
          <w:sz w:val="23"/>
          <w:szCs w:val="23"/>
        </w:rPr>
        <w:t xml:space="preserve">second largest </w:t>
      </w:r>
      <w:r w:rsidR="007C5F21" w:rsidRPr="006E4FCB">
        <w:rPr>
          <w:rFonts w:ascii="Calibri" w:hAnsi="Calibri" w:cs="Calibri"/>
          <w:sz w:val="23"/>
          <w:szCs w:val="23"/>
        </w:rPr>
        <w:t>privately-owned</w:t>
      </w:r>
      <w:r w:rsidR="00AA3C2A" w:rsidRPr="006E4FCB">
        <w:rPr>
          <w:rFonts w:ascii="Calibri" w:hAnsi="Calibri" w:cs="Calibri"/>
          <w:sz w:val="23"/>
          <w:szCs w:val="23"/>
        </w:rPr>
        <w:t xml:space="preserve"> company in Silicon Valley. </w:t>
      </w:r>
    </w:p>
    <w:p w14:paraId="0D0BF1AC" w14:textId="184D1EDD" w:rsidR="00940C84" w:rsidRPr="00B01D71" w:rsidRDefault="00940C84" w:rsidP="00940C84">
      <w:pPr>
        <w:rPr>
          <w:rFonts w:ascii="Calibri" w:hAnsi="Calibri" w:cs="Calibri"/>
          <w:b/>
          <w:sz w:val="12"/>
          <w:szCs w:val="22"/>
        </w:rPr>
      </w:pPr>
    </w:p>
    <w:p w14:paraId="3C23FE25" w14:textId="77777777" w:rsidR="00B110FB" w:rsidRPr="00B110FB" w:rsidRDefault="00B110FB" w:rsidP="00940C84">
      <w:pPr>
        <w:rPr>
          <w:rFonts w:ascii="Calibri" w:hAnsi="Calibri" w:cs="Calibri"/>
          <w:b/>
          <w:sz w:val="12"/>
          <w:szCs w:val="22"/>
        </w:rPr>
      </w:pPr>
    </w:p>
    <w:p w14:paraId="1B2169B2" w14:textId="2F2F1421" w:rsidR="008E2C81" w:rsidRPr="00B978FD" w:rsidRDefault="00944DC9" w:rsidP="0063025F">
      <w:pPr>
        <w:outlineLvl w:val="0"/>
        <w:rPr>
          <w:rFonts w:ascii="Calibri" w:hAnsi="Calibri" w:cs="Calibri"/>
          <w:b/>
          <w:szCs w:val="22"/>
        </w:rPr>
      </w:pPr>
      <w:r w:rsidRPr="00B978FD">
        <w:rPr>
          <w:rFonts w:ascii="Calibri" w:hAnsi="Calibri" w:cs="Calibri"/>
          <w:b/>
          <w:szCs w:val="22"/>
        </w:rPr>
        <w:t>PRESENTATION, EXHIBITS,</w:t>
      </w:r>
      <w:r w:rsidR="008E2C81" w:rsidRPr="00B978FD">
        <w:rPr>
          <w:rFonts w:ascii="Calibri" w:hAnsi="Calibri" w:cs="Calibri"/>
          <w:b/>
          <w:szCs w:val="22"/>
        </w:rPr>
        <w:t xml:space="preserve"> AWARD</w:t>
      </w:r>
    </w:p>
    <w:p w14:paraId="14BA603E" w14:textId="77777777" w:rsidR="00B01D71" w:rsidRPr="00B01D71" w:rsidRDefault="00B01D71" w:rsidP="00940C84">
      <w:pPr>
        <w:ind w:left="720" w:hanging="720"/>
        <w:rPr>
          <w:rFonts w:ascii="Calibri" w:hAnsi="Calibri" w:cs="Calibri"/>
          <w:b/>
          <w:sz w:val="12"/>
          <w:szCs w:val="22"/>
        </w:rPr>
      </w:pPr>
    </w:p>
    <w:p w14:paraId="6BE083F0" w14:textId="63BAEA46" w:rsidR="008E2C81" w:rsidRPr="006E4FCB" w:rsidRDefault="008E2C81" w:rsidP="0063025F">
      <w:pPr>
        <w:ind w:left="720" w:hanging="720"/>
        <w:outlineLvl w:val="0"/>
        <w:rPr>
          <w:rFonts w:ascii="Calibri" w:hAnsi="Calibri" w:cs="Calibri"/>
          <w:b/>
          <w:sz w:val="22"/>
          <w:szCs w:val="22"/>
        </w:rPr>
      </w:pPr>
      <w:r w:rsidRPr="006E4FCB">
        <w:rPr>
          <w:rFonts w:ascii="Calibri" w:hAnsi="Calibri" w:cs="Calibri"/>
          <w:b/>
          <w:sz w:val="22"/>
          <w:szCs w:val="22"/>
        </w:rPr>
        <w:t>UX Boston, Cambridge MA</w:t>
      </w:r>
    </w:p>
    <w:p w14:paraId="70DE0C09" w14:textId="16D0BD39" w:rsidR="008E2C81" w:rsidRPr="006E4FCB" w:rsidRDefault="008E2C81" w:rsidP="00940C84">
      <w:pPr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Gave presen</w:t>
      </w:r>
      <w:r w:rsidR="00BD096E" w:rsidRPr="006E4FCB">
        <w:rPr>
          <w:rFonts w:ascii="Calibri" w:hAnsi="Calibri" w:cs="Calibri"/>
          <w:sz w:val="22"/>
          <w:szCs w:val="22"/>
        </w:rPr>
        <w:t>tation on effective collaboration</w:t>
      </w:r>
      <w:r w:rsidRPr="006E4FCB">
        <w:rPr>
          <w:rFonts w:ascii="Calibri" w:hAnsi="Calibri" w:cs="Calibri"/>
          <w:sz w:val="22"/>
          <w:szCs w:val="22"/>
        </w:rPr>
        <w:t xml:space="preserve"> with developers titled: Working with Engineers</w:t>
      </w:r>
    </w:p>
    <w:p w14:paraId="1180B1CE" w14:textId="56917BD2" w:rsidR="008E2C81" w:rsidRPr="006E4FCB" w:rsidRDefault="008E2C81" w:rsidP="0063025F">
      <w:pPr>
        <w:spacing w:before="120"/>
        <w:ind w:left="720" w:hanging="720"/>
        <w:outlineLvl w:val="0"/>
        <w:rPr>
          <w:rFonts w:ascii="Calibri" w:hAnsi="Calibri" w:cs="Calibri"/>
          <w:b/>
          <w:sz w:val="22"/>
          <w:szCs w:val="22"/>
        </w:rPr>
      </w:pPr>
      <w:r w:rsidRPr="006E4FCB">
        <w:rPr>
          <w:rFonts w:ascii="Calibri" w:hAnsi="Calibri" w:cs="Calibri"/>
          <w:b/>
          <w:sz w:val="22"/>
          <w:szCs w:val="22"/>
        </w:rPr>
        <w:t>CyberArts Gallery, Group Show, Boston MA</w:t>
      </w:r>
    </w:p>
    <w:p w14:paraId="1131DB1E" w14:textId="77777777" w:rsidR="008E2C81" w:rsidRPr="006E4FCB" w:rsidRDefault="008E2C81" w:rsidP="0063025F">
      <w:pPr>
        <w:ind w:left="720" w:hanging="720"/>
        <w:outlineLvl w:val="0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Exhibited Interactive Piece: Modica Way</w:t>
      </w:r>
    </w:p>
    <w:p w14:paraId="40AFD8FA" w14:textId="38489FD0" w:rsidR="008E2C81" w:rsidRPr="006E4FCB" w:rsidRDefault="008E2C81" w:rsidP="0063025F">
      <w:pPr>
        <w:spacing w:before="120"/>
        <w:outlineLvl w:val="0"/>
        <w:rPr>
          <w:rFonts w:ascii="Calibri" w:hAnsi="Calibri" w:cs="Calibri"/>
          <w:b/>
          <w:sz w:val="22"/>
          <w:szCs w:val="22"/>
        </w:rPr>
      </w:pPr>
      <w:r w:rsidRPr="006E4FCB">
        <w:rPr>
          <w:rFonts w:ascii="Calibri" w:hAnsi="Calibri" w:cs="Calibri"/>
          <w:b/>
          <w:sz w:val="22"/>
          <w:szCs w:val="22"/>
        </w:rPr>
        <w:t>The Maker Revolution, CyberArts Fes</w:t>
      </w:r>
      <w:r w:rsidR="005A5603">
        <w:rPr>
          <w:rFonts w:ascii="Calibri" w:hAnsi="Calibri" w:cs="Calibri"/>
          <w:b/>
          <w:sz w:val="22"/>
          <w:szCs w:val="22"/>
        </w:rPr>
        <w:t>tival, Group Show, Cambridge MA</w:t>
      </w:r>
      <w:r w:rsidRPr="006E4FCB">
        <w:rPr>
          <w:rFonts w:ascii="Calibri" w:hAnsi="Calibri" w:cs="Calibri"/>
          <w:b/>
          <w:sz w:val="22"/>
          <w:szCs w:val="22"/>
        </w:rPr>
        <w:t xml:space="preserve"> </w:t>
      </w:r>
    </w:p>
    <w:p w14:paraId="3523C8CF" w14:textId="77777777" w:rsidR="008E2C81" w:rsidRPr="006E4FCB" w:rsidRDefault="008E2C81" w:rsidP="0063025F">
      <w:pPr>
        <w:ind w:left="720" w:hanging="720"/>
        <w:outlineLvl w:val="0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Organized Exhibit and displayed the interactive piece: Falling Up</w:t>
      </w:r>
    </w:p>
    <w:p w14:paraId="38DB8CCF" w14:textId="30AC95A5" w:rsidR="008E2C81" w:rsidRPr="006E4FCB" w:rsidRDefault="008E2C81" w:rsidP="0063025F">
      <w:pPr>
        <w:spacing w:before="120"/>
        <w:outlineLvl w:val="0"/>
        <w:rPr>
          <w:rFonts w:ascii="Calibri" w:hAnsi="Calibri" w:cs="Calibri"/>
          <w:b/>
          <w:sz w:val="22"/>
          <w:szCs w:val="22"/>
        </w:rPr>
      </w:pPr>
      <w:r w:rsidRPr="006E4FCB">
        <w:rPr>
          <w:rFonts w:ascii="Calibri" w:hAnsi="Calibri" w:cs="Calibri"/>
          <w:b/>
          <w:sz w:val="22"/>
          <w:szCs w:val="22"/>
        </w:rPr>
        <w:t>Museum of Science, Boston MA</w:t>
      </w:r>
    </w:p>
    <w:p w14:paraId="59B5B258" w14:textId="7D9CB52E" w:rsidR="008E2C81" w:rsidRPr="006E4FCB" w:rsidRDefault="008E2C81" w:rsidP="008E2C81">
      <w:pPr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 xml:space="preserve">Redesigned tangible interface for a science exhibit </w:t>
      </w:r>
      <w:r w:rsidR="00974526">
        <w:rPr>
          <w:rFonts w:ascii="Calibri" w:hAnsi="Calibri" w:cs="Calibri"/>
          <w:sz w:val="22"/>
          <w:szCs w:val="22"/>
        </w:rPr>
        <w:t xml:space="preserve">created by Michael Horn </w:t>
      </w:r>
      <w:r w:rsidRPr="006E4FCB">
        <w:rPr>
          <w:rFonts w:ascii="Calibri" w:hAnsi="Calibri" w:cs="Calibri"/>
          <w:sz w:val="22"/>
          <w:szCs w:val="22"/>
        </w:rPr>
        <w:t xml:space="preserve">that teaches visitors how to program by controlling a robot. </w:t>
      </w:r>
    </w:p>
    <w:p w14:paraId="2A87CF4F" w14:textId="77777777" w:rsidR="008E2C81" w:rsidRPr="00DC6A32" w:rsidRDefault="008E2C81" w:rsidP="008E2C81">
      <w:pPr>
        <w:rPr>
          <w:rFonts w:ascii="Calibri" w:hAnsi="Calibri" w:cs="Calibri"/>
          <w:sz w:val="12"/>
          <w:szCs w:val="22"/>
        </w:rPr>
      </w:pPr>
    </w:p>
    <w:p w14:paraId="320271E9" w14:textId="6E1B58F2" w:rsidR="0063025F" w:rsidRDefault="008E2C81" w:rsidP="0063025F">
      <w:pPr>
        <w:spacing w:after="100" w:line="220" w:lineRule="exact"/>
        <w:outlineLvl w:val="0"/>
        <w:rPr>
          <w:rFonts w:ascii="Calibri" w:hAnsi="Calibri" w:cs="Calibri"/>
          <w:b/>
          <w:kern w:val="2"/>
          <w:sz w:val="22"/>
          <w:szCs w:val="22"/>
        </w:rPr>
      </w:pPr>
      <w:r w:rsidRPr="006E4FCB">
        <w:rPr>
          <w:rFonts w:ascii="Calibri" w:hAnsi="Calibri" w:cs="Calibri"/>
          <w:b/>
          <w:kern w:val="2"/>
          <w:sz w:val="22"/>
          <w:szCs w:val="22"/>
        </w:rPr>
        <w:t>Best Media Web Site, New Hampshire Internet Awards</w:t>
      </w:r>
    </w:p>
    <w:p w14:paraId="2A303214" w14:textId="6627759D" w:rsidR="008059B0" w:rsidRPr="008059B0" w:rsidRDefault="00D03B25" w:rsidP="0063025F">
      <w:pPr>
        <w:spacing w:after="100" w:line="220" w:lineRule="exact"/>
        <w:outlineLvl w:val="0"/>
        <w:rPr>
          <w:rFonts w:ascii="Calibri" w:hAnsi="Calibri" w:cs="Calibri"/>
          <w:i/>
          <w:kern w:val="2"/>
          <w:sz w:val="22"/>
          <w:szCs w:val="22"/>
        </w:rPr>
      </w:pPr>
      <w:r>
        <w:rPr>
          <w:rFonts w:ascii="Calibri" w:hAnsi="Calibri" w:cs="Calibri"/>
          <w:kern w:val="2"/>
          <w:sz w:val="22"/>
          <w:szCs w:val="22"/>
        </w:rPr>
        <w:t>Designer of</w:t>
      </w:r>
      <w:r w:rsidR="008059B0">
        <w:rPr>
          <w:rFonts w:ascii="Calibri" w:hAnsi="Calibri" w:cs="Calibri"/>
          <w:kern w:val="2"/>
          <w:sz w:val="22"/>
          <w:szCs w:val="22"/>
        </w:rPr>
        <w:t xml:space="preserve"> new entertainment and life-style online</w:t>
      </w:r>
      <w:r>
        <w:rPr>
          <w:rFonts w:ascii="Calibri" w:hAnsi="Calibri" w:cs="Calibri"/>
          <w:kern w:val="2"/>
          <w:sz w:val="22"/>
          <w:szCs w:val="22"/>
        </w:rPr>
        <w:t xml:space="preserve"> magazine</w:t>
      </w:r>
      <w:r w:rsidR="008059B0">
        <w:rPr>
          <w:rFonts w:ascii="Calibri" w:hAnsi="Calibri" w:cs="Calibri"/>
          <w:kern w:val="2"/>
          <w:sz w:val="22"/>
          <w:szCs w:val="22"/>
        </w:rPr>
        <w:t xml:space="preserve"> at </w:t>
      </w:r>
      <w:r w:rsidR="008059B0" w:rsidRPr="008059B0">
        <w:rPr>
          <w:rFonts w:ascii="Calibri" w:hAnsi="Calibri" w:cs="Calibri"/>
          <w:i/>
          <w:kern w:val="2"/>
          <w:sz w:val="22"/>
          <w:szCs w:val="22"/>
        </w:rPr>
        <w:t>Seacoast online</w:t>
      </w:r>
    </w:p>
    <w:p w14:paraId="7C1E761F" w14:textId="77777777" w:rsidR="0063025F" w:rsidRPr="00DC6A32" w:rsidRDefault="0063025F" w:rsidP="0063025F">
      <w:pPr>
        <w:pStyle w:val="ListParagraph"/>
        <w:spacing w:before="480" w:after="40" w:line="238" w:lineRule="exact"/>
        <w:ind w:left="0"/>
        <w:outlineLvl w:val="0"/>
        <w:rPr>
          <w:rFonts w:ascii="Calibri" w:hAnsi="Calibri" w:cs="Calibri"/>
          <w:b/>
          <w:caps/>
          <w:kern w:val="2"/>
          <w:szCs w:val="22"/>
        </w:rPr>
      </w:pPr>
      <w:r w:rsidRPr="00DC6A32">
        <w:rPr>
          <w:rFonts w:ascii="Calibri" w:hAnsi="Calibri" w:cs="Calibri"/>
          <w:b/>
          <w:caps/>
          <w:kern w:val="2"/>
          <w:szCs w:val="22"/>
        </w:rPr>
        <w:t>Education</w:t>
      </w:r>
    </w:p>
    <w:p w14:paraId="37A6905A" w14:textId="77777777" w:rsidR="0063025F" w:rsidRPr="00B978FD" w:rsidRDefault="0063025F" w:rsidP="0063025F">
      <w:pPr>
        <w:pStyle w:val="ListParagraph"/>
        <w:ind w:left="0"/>
        <w:rPr>
          <w:rFonts w:ascii="Calibri" w:hAnsi="Calibri" w:cs="Calibri"/>
          <w:b/>
          <w:sz w:val="16"/>
          <w:szCs w:val="22"/>
        </w:rPr>
      </w:pPr>
    </w:p>
    <w:p w14:paraId="0BFCA7BD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b/>
          <w:sz w:val="22"/>
          <w:szCs w:val="22"/>
        </w:rPr>
      </w:pPr>
      <w:r w:rsidRPr="001F56A9">
        <w:rPr>
          <w:rFonts w:ascii="Calibri" w:hAnsi="Calibri" w:cs="Calibri"/>
          <w:b/>
          <w:sz w:val="22"/>
          <w:szCs w:val="22"/>
        </w:rPr>
        <w:t>Massachusetts College of Art and Design, Boston, MA</w:t>
      </w:r>
    </w:p>
    <w:p w14:paraId="76BBA55F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sz w:val="22"/>
          <w:szCs w:val="22"/>
        </w:rPr>
      </w:pPr>
      <w:r w:rsidRPr="001F56A9">
        <w:rPr>
          <w:rFonts w:ascii="Calibri" w:hAnsi="Calibri" w:cs="Calibri"/>
          <w:sz w:val="22"/>
          <w:szCs w:val="22"/>
        </w:rPr>
        <w:t>Master of Fine Arts in Interactive Design from the Dynamic Media Institute</w:t>
      </w:r>
    </w:p>
    <w:p w14:paraId="17C411B2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rPr>
          <w:rFonts w:ascii="Calibri" w:hAnsi="Calibri" w:cs="Calibri"/>
          <w:sz w:val="22"/>
          <w:szCs w:val="22"/>
        </w:rPr>
      </w:pPr>
      <w:r w:rsidRPr="001F56A9">
        <w:rPr>
          <w:rFonts w:ascii="Calibri" w:hAnsi="Calibri" w:cs="Calibri"/>
          <w:sz w:val="22"/>
          <w:szCs w:val="22"/>
        </w:rPr>
        <w:t>Thesis: Designing I</w:t>
      </w:r>
      <w:r>
        <w:rPr>
          <w:rFonts w:ascii="Calibri" w:hAnsi="Calibri" w:cs="Calibri"/>
          <w:sz w:val="22"/>
          <w:szCs w:val="22"/>
        </w:rPr>
        <w:t>nteractive Environments</w:t>
      </w:r>
    </w:p>
    <w:p w14:paraId="57E78798" w14:textId="77777777" w:rsidR="0063025F" w:rsidRPr="00DC6A32" w:rsidRDefault="0063025F" w:rsidP="0063025F">
      <w:pPr>
        <w:pStyle w:val="ListParagraph"/>
        <w:spacing w:line="259" w:lineRule="auto"/>
        <w:ind w:left="0"/>
        <w:contextualSpacing w:val="0"/>
        <w:rPr>
          <w:rFonts w:ascii="Calibri" w:hAnsi="Calibri" w:cs="Calibri"/>
          <w:b/>
          <w:sz w:val="10"/>
          <w:szCs w:val="22"/>
        </w:rPr>
      </w:pPr>
    </w:p>
    <w:p w14:paraId="6849B951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b/>
          <w:sz w:val="22"/>
          <w:szCs w:val="22"/>
        </w:rPr>
      </w:pPr>
      <w:r w:rsidRPr="001F56A9">
        <w:rPr>
          <w:rFonts w:ascii="Calibri" w:hAnsi="Calibri" w:cs="Calibri"/>
          <w:b/>
          <w:sz w:val="22"/>
          <w:szCs w:val="22"/>
        </w:rPr>
        <w:t>Massachusetts Institute of Technology, Cambridge, MA</w:t>
      </w:r>
    </w:p>
    <w:p w14:paraId="6F57563A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sz w:val="22"/>
          <w:szCs w:val="22"/>
        </w:rPr>
      </w:pPr>
      <w:r w:rsidRPr="001F56A9">
        <w:rPr>
          <w:rFonts w:ascii="Calibri" w:hAnsi="Calibri" w:cs="Calibri"/>
          <w:sz w:val="22"/>
          <w:szCs w:val="22"/>
        </w:rPr>
        <w:t>Graduate Course, Tangible In</w:t>
      </w:r>
      <w:r>
        <w:rPr>
          <w:rFonts w:ascii="Calibri" w:hAnsi="Calibri" w:cs="Calibri"/>
          <w:sz w:val="22"/>
          <w:szCs w:val="22"/>
        </w:rPr>
        <w:t>terfaces, at the Media Lab</w:t>
      </w:r>
    </w:p>
    <w:p w14:paraId="0493EE4D" w14:textId="77777777" w:rsidR="0063025F" w:rsidRPr="00DC6A32" w:rsidRDefault="0063025F" w:rsidP="0063025F">
      <w:pPr>
        <w:pStyle w:val="ListParagraph"/>
        <w:spacing w:line="259" w:lineRule="auto"/>
        <w:ind w:left="0"/>
        <w:contextualSpacing w:val="0"/>
        <w:rPr>
          <w:rFonts w:ascii="Calibri" w:hAnsi="Calibri" w:cs="Calibri"/>
          <w:b/>
          <w:sz w:val="10"/>
          <w:szCs w:val="22"/>
        </w:rPr>
      </w:pPr>
    </w:p>
    <w:p w14:paraId="3A29C3EF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b/>
          <w:sz w:val="22"/>
          <w:szCs w:val="22"/>
        </w:rPr>
      </w:pPr>
      <w:r w:rsidRPr="001F56A9">
        <w:rPr>
          <w:rFonts w:ascii="Calibri" w:hAnsi="Calibri" w:cs="Calibri"/>
          <w:b/>
          <w:sz w:val="22"/>
          <w:szCs w:val="22"/>
        </w:rPr>
        <w:t>University of Michigan, Ann Arbor, MI</w:t>
      </w:r>
    </w:p>
    <w:p w14:paraId="6F4E77FF" w14:textId="77777777" w:rsidR="0063025F" w:rsidRPr="001F56A9" w:rsidRDefault="0063025F" w:rsidP="0063025F">
      <w:pPr>
        <w:pStyle w:val="ListParagraph"/>
        <w:spacing w:line="259" w:lineRule="auto"/>
        <w:ind w:left="0"/>
        <w:contextualSpacing w:val="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Bachelor of Fine Arts</w:t>
      </w:r>
    </w:p>
    <w:p w14:paraId="73A42B4F" w14:textId="77777777" w:rsidR="0063025F" w:rsidRPr="006E4FCB" w:rsidRDefault="0063025F" w:rsidP="0063025F">
      <w:pPr>
        <w:spacing w:after="100" w:line="220" w:lineRule="exact"/>
        <w:outlineLvl w:val="0"/>
        <w:rPr>
          <w:rFonts w:ascii="Calibri" w:hAnsi="Calibri" w:cs="Calibri"/>
          <w:b/>
          <w:kern w:val="2"/>
          <w:sz w:val="22"/>
          <w:szCs w:val="22"/>
        </w:rPr>
      </w:pPr>
    </w:p>
    <w:p w14:paraId="1EC3A2D8" w14:textId="77777777" w:rsidR="00DC6A32" w:rsidRPr="00DC6A32" w:rsidRDefault="00DC6A32" w:rsidP="00912B27">
      <w:pPr>
        <w:ind w:left="720" w:hanging="720"/>
        <w:rPr>
          <w:rFonts w:ascii="Calibri" w:hAnsi="Calibri" w:cs="Calibri"/>
          <w:b/>
          <w:sz w:val="12"/>
          <w:szCs w:val="22"/>
        </w:rPr>
      </w:pPr>
    </w:p>
    <w:p w14:paraId="2882EC7F" w14:textId="2F49014D" w:rsidR="00112347" w:rsidRPr="00B978FD" w:rsidRDefault="00112347" w:rsidP="0063025F">
      <w:pPr>
        <w:ind w:left="720" w:hanging="720"/>
        <w:outlineLvl w:val="0"/>
        <w:rPr>
          <w:rFonts w:ascii="Calibri" w:hAnsi="Calibri" w:cs="Calibri"/>
          <w:b/>
          <w:szCs w:val="22"/>
        </w:rPr>
      </w:pPr>
      <w:r w:rsidRPr="00B978FD">
        <w:rPr>
          <w:rFonts w:ascii="Calibri" w:hAnsi="Calibri" w:cs="Calibri"/>
          <w:b/>
          <w:szCs w:val="22"/>
        </w:rPr>
        <w:t>TOOLS</w:t>
      </w:r>
    </w:p>
    <w:p w14:paraId="65AF0484" w14:textId="77777777" w:rsidR="00B110FB" w:rsidRPr="00B110FB" w:rsidRDefault="00B110FB" w:rsidP="00B110FB">
      <w:pPr>
        <w:rPr>
          <w:rFonts w:ascii="Calibri" w:hAnsi="Calibri" w:cs="Calibri"/>
          <w:sz w:val="8"/>
          <w:szCs w:val="22"/>
        </w:rPr>
      </w:pPr>
    </w:p>
    <w:p w14:paraId="4B697A3A" w14:textId="19C2071A" w:rsidR="00112347" w:rsidRPr="006E4FCB" w:rsidRDefault="00112347" w:rsidP="000F78C0">
      <w:pPr>
        <w:spacing w:line="240" w:lineRule="exact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 xml:space="preserve">Adobe Creative Suite (including Illustrator and Photoshop), Sketch, InVision, </w:t>
      </w:r>
      <w:r w:rsidR="00C22606">
        <w:rPr>
          <w:rFonts w:ascii="Calibri" w:hAnsi="Calibri" w:cs="Calibri"/>
          <w:sz w:val="22"/>
          <w:szCs w:val="22"/>
        </w:rPr>
        <w:t>Axure</w:t>
      </w:r>
      <w:r w:rsidRPr="006E4FCB">
        <w:rPr>
          <w:rFonts w:ascii="Calibri" w:hAnsi="Calibri" w:cs="Calibri"/>
          <w:sz w:val="22"/>
          <w:szCs w:val="22"/>
        </w:rPr>
        <w:t xml:space="preserve">, Arduino, Processing, </w:t>
      </w:r>
      <w:r w:rsidR="00F84164">
        <w:rPr>
          <w:rFonts w:ascii="Calibri" w:hAnsi="Calibri" w:cs="Calibri"/>
          <w:sz w:val="22"/>
          <w:szCs w:val="22"/>
        </w:rPr>
        <w:t>User</w:t>
      </w:r>
      <w:r w:rsidR="00974526">
        <w:rPr>
          <w:rFonts w:ascii="Calibri" w:hAnsi="Calibri" w:cs="Calibri"/>
          <w:sz w:val="22"/>
          <w:szCs w:val="22"/>
        </w:rPr>
        <w:t xml:space="preserve">testing.com, </w:t>
      </w:r>
      <w:r w:rsidRPr="006E4FCB">
        <w:rPr>
          <w:rFonts w:ascii="Calibri" w:hAnsi="Calibri" w:cs="Calibri"/>
          <w:sz w:val="22"/>
          <w:szCs w:val="22"/>
        </w:rPr>
        <w:t>MaxMSP, HTML, CSS</w:t>
      </w:r>
    </w:p>
    <w:p w14:paraId="6A4F875E" w14:textId="77777777" w:rsidR="00940C84" w:rsidRDefault="00940C84" w:rsidP="00940C84">
      <w:pPr>
        <w:rPr>
          <w:rFonts w:ascii="Calibri" w:hAnsi="Calibri" w:cs="Calibri"/>
          <w:b/>
          <w:caps/>
          <w:kern w:val="2"/>
          <w:sz w:val="22"/>
          <w:szCs w:val="22"/>
        </w:rPr>
      </w:pPr>
    </w:p>
    <w:p w14:paraId="735DA2D4" w14:textId="7C1FC82E" w:rsidR="00954971" w:rsidRPr="00B978FD" w:rsidRDefault="00954971" w:rsidP="0063025F">
      <w:pPr>
        <w:outlineLvl w:val="0"/>
        <w:rPr>
          <w:rFonts w:ascii="Calibri" w:hAnsi="Calibri" w:cs="Calibri"/>
          <w:b/>
          <w:caps/>
          <w:kern w:val="2"/>
          <w:szCs w:val="22"/>
        </w:rPr>
      </w:pPr>
      <w:r w:rsidRPr="00B978FD">
        <w:rPr>
          <w:rFonts w:ascii="Calibri" w:hAnsi="Calibri" w:cs="Calibri"/>
          <w:b/>
          <w:caps/>
          <w:kern w:val="2"/>
          <w:szCs w:val="22"/>
        </w:rPr>
        <w:t xml:space="preserve">Groups and </w:t>
      </w:r>
      <w:r w:rsidRPr="00B978FD">
        <w:rPr>
          <w:rFonts w:ascii="Calibri" w:hAnsi="Calibri" w:cs="Calibri"/>
          <w:b/>
          <w:caps/>
          <w:szCs w:val="22"/>
        </w:rPr>
        <w:t>Associations</w:t>
      </w:r>
    </w:p>
    <w:p w14:paraId="5028DB3E" w14:textId="77777777" w:rsidR="00B110FB" w:rsidRPr="00B110FB" w:rsidRDefault="00B110FB" w:rsidP="00B110FB">
      <w:pPr>
        <w:rPr>
          <w:rFonts w:ascii="Calibri" w:hAnsi="Calibri" w:cs="Calibri"/>
          <w:sz w:val="12"/>
          <w:szCs w:val="22"/>
        </w:rPr>
      </w:pPr>
    </w:p>
    <w:p w14:paraId="3B1C6F26" w14:textId="77777777" w:rsidR="00EC45BB" w:rsidRDefault="007F5ACE" w:rsidP="00912B27">
      <w:pPr>
        <w:spacing w:line="240" w:lineRule="exact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Boston CHI (Computer and Human Interactions</w:t>
      </w:r>
      <w:r w:rsidR="00EC45BB">
        <w:rPr>
          <w:rFonts w:ascii="Calibri" w:hAnsi="Calibri" w:cs="Calibri"/>
          <w:sz w:val="22"/>
          <w:szCs w:val="22"/>
        </w:rPr>
        <w:t>)</w:t>
      </w:r>
    </w:p>
    <w:p w14:paraId="22CDFACC" w14:textId="77777777" w:rsidR="00EC45BB" w:rsidRDefault="00954971" w:rsidP="00912B27">
      <w:pPr>
        <w:spacing w:line="240" w:lineRule="exact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U</w:t>
      </w:r>
      <w:r w:rsidR="007F5ACE" w:rsidRPr="006E4FCB">
        <w:rPr>
          <w:rFonts w:ascii="Calibri" w:hAnsi="Calibri" w:cs="Calibri"/>
          <w:sz w:val="22"/>
          <w:szCs w:val="22"/>
        </w:rPr>
        <w:t>X</w:t>
      </w:r>
      <w:r w:rsidRPr="006E4FCB">
        <w:rPr>
          <w:rFonts w:ascii="Calibri" w:hAnsi="Calibri" w:cs="Calibri"/>
          <w:sz w:val="22"/>
          <w:szCs w:val="22"/>
        </w:rPr>
        <w:t>PA Boston (Usability Professionals’ Association)</w:t>
      </w:r>
    </w:p>
    <w:p w14:paraId="45523287" w14:textId="7D82ED13" w:rsidR="00912B27" w:rsidRDefault="002619D5" w:rsidP="00912B27">
      <w:pPr>
        <w:spacing w:line="240" w:lineRule="exact"/>
        <w:rPr>
          <w:rFonts w:ascii="Calibri" w:hAnsi="Calibri" w:cs="Calibri"/>
          <w:sz w:val="22"/>
          <w:szCs w:val="22"/>
        </w:rPr>
      </w:pPr>
      <w:r w:rsidRPr="006E4FCB">
        <w:rPr>
          <w:rFonts w:ascii="Calibri" w:hAnsi="Calibri" w:cs="Calibri"/>
          <w:sz w:val="22"/>
          <w:szCs w:val="22"/>
        </w:rPr>
        <w:t>AIGA Boston (American Institute of Graphic Arts)</w:t>
      </w:r>
    </w:p>
    <w:bookmarkEnd w:id="0"/>
    <w:bookmarkEnd w:id="1"/>
    <w:p w14:paraId="213462EC" w14:textId="14DC5D54" w:rsidR="00A4298F" w:rsidRPr="006E4FCB" w:rsidRDefault="00A4298F" w:rsidP="00912B27">
      <w:pPr>
        <w:spacing w:line="240" w:lineRule="exact"/>
        <w:rPr>
          <w:rFonts w:ascii="Calibri" w:hAnsi="Calibri" w:cs="Calibri"/>
          <w:sz w:val="22"/>
          <w:szCs w:val="22"/>
        </w:rPr>
      </w:pPr>
    </w:p>
    <w:sectPr w:rsidR="00A4298F" w:rsidRPr="006E4FCB" w:rsidSect="00640548">
      <w:type w:val="continuous"/>
      <w:pgSz w:w="12240" w:h="15840"/>
      <w:pgMar w:top="990" w:right="1440" w:bottom="990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BAB2" w14:textId="77777777" w:rsidR="00BB27EF" w:rsidRDefault="00BB27EF" w:rsidP="009436DC">
      <w:r>
        <w:separator/>
      </w:r>
    </w:p>
  </w:endnote>
  <w:endnote w:type="continuationSeparator" w:id="0">
    <w:p w14:paraId="541DF98C" w14:textId="77777777" w:rsidR="00BB27EF" w:rsidRDefault="00BB27EF" w:rsidP="009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Pro-Regular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85A8A" w14:textId="77777777" w:rsidR="00BB27EF" w:rsidRDefault="00BB27EF" w:rsidP="009436DC">
      <w:r>
        <w:separator/>
      </w:r>
    </w:p>
  </w:footnote>
  <w:footnote w:type="continuationSeparator" w:id="0">
    <w:p w14:paraId="1F55F0F1" w14:textId="77777777" w:rsidR="00BB27EF" w:rsidRDefault="00BB27EF" w:rsidP="0094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44C1" w14:textId="2A733D3B" w:rsidR="009436DC" w:rsidRPr="009436DC" w:rsidRDefault="009436DC" w:rsidP="009436DC">
    <w:pPr>
      <w:pStyle w:val="Header"/>
      <w:tabs>
        <w:tab w:val="left" w:pos="6104"/>
      </w:tabs>
      <w:rPr>
        <w:rFonts w:asciiTheme="majorHAnsi" w:hAnsiTheme="majorHAnsi" w:cstheme="majorHAnsi"/>
        <w:b/>
        <w:sz w:val="22"/>
      </w:rPr>
    </w:pPr>
    <w:r w:rsidRPr="009436DC">
      <w:rPr>
        <w:rFonts w:asciiTheme="majorHAnsi" w:hAnsiTheme="majorHAnsi" w:cstheme="majorHAnsi"/>
        <w:b/>
        <w:sz w:val="22"/>
      </w:rPr>
      <w:t xml:space="preserve">Mary Murray </w:t>
    </w:r>
    <w:r w:rsidRPr="009436DC">
      <w:rPr>
        <w:rFonts w:asciiTheme="majorHAnsi" w:hAnsiTheme="majorHAnsi" w:cstheme="majorHAnsi"/>
        <w:b/>
        <w:sz w:val="22"/>
      </w:rPr>
      <w:tab/>
      <w:t>mm@mary-murray.com</w:t>
    </w:r>
    <w:r w:rsidRPr="009436DC">
      <w:rPr>
        <w:rFonts w:asciiTheme="majorHAnsi" w:hAnsiTheme="majorHAnsi" w:cstheme="majorHAnsi"/>
        <w:b/>
        <w:sz w:val="22"/>
      </w:rPr>
      <w:tab/>
    </w:r>
    <w:r>
      <w:rPr>
        <w:rFonts w:asciiTheme="majorHAnsi" w:hAnsiTheme="majorHAnsi" w:cstheme="majorHAnsi"/>
        <w:b/>
        <w:sz w:val="22"/>
      </w:rPr>
      <w:tab/>
    </w:r>
    <w:r w:rsidRPr="009436DC">
      <w:rPr>
        <w:rFonts w:asciiTheme="majorHAnsi" w:hAnsiTheme="majorHAnsi" w:cstheme="majorHAnsi"/>
        <w:b/>
        <w:sz w:val="22"/>
      </w:rPr>
      <w:t xml:space="preserve">Page </w:t>
    </w:r>
    <w:r w:rsidRPr="009436DC">
      <w:rPr>
        <w:rFonts w:asciiTheme="majorHAnsi" w:hAnsiTheme="majorHAnsi" w:cstheme="majorHAnsi"/>
        <w:b/>
        <w:sz w:val="22"/>
      </w:rPr>
      <w:fldChar w:fldCharType="begin"/>
    </w:r>
    <w:r w:rsidRPr="009436DC">
      <w:rPr>
        <w:rFonts w:asciiTheme="majorHAnsi" w:hAnsiTheme="majorHAnsi" w:cstheme="majorHAnsi"/>
        <w:b/>
        <w:sz w:val="22"/>
      </w:rPr>
      <w:instrText xml:space="preserve"> PAGE   \* MERGEFORMAT </w:instrText>
    </w:r>
    <w:r w:rsidRPr="009436DC">
      <w:rPr>
        <w:rFonts w:asciiTheme="majorHAnsi" w:hAnsiTheme="majorHAnsi" w:cstheme="majorHAnsi"/>
        <w:b/>
        <w:sz w:val="22"/>
      </w:rPr>
      <w:fldChar w:fldCharType="separate"/>
    </w:r>
    <w:r w:rsidR="00257C37">
      <w:rPr>
        <w:rFonts w:asciiTheme="majorHAnsi" w:hAnsiTheme="majorHAnsi" w:cstheme="majorHAnsi"/>
        <w:b/>
        <w:noProof/>
        <w:sz w:val="22"/>
      </w:rPr>
      <w:t>2</w:t>
    </w:r>
    <w:r w:rsidRPr="009436DC">
      <w:rPr>
        <w:rFonts w:asciiTheme="majorHAnsi" w:hAnsiTheme="majorHAnsi" w:cstheme="majorHAnsi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DC7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7A9E"/>
    <w:multiLevelType w:val="hybridMultilevel"/>
    <w:tmpl w:val="851640AC"/>
    <w:lvl w:ilvl="0" w:tplc="F538EE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9A3"/>
    <w:multiLevelType w:val="hybridMultilevel"/>
    <w:tmpl w:val="01EAA7D4"/>
    <w:lvl w:ilvl="0" w:tplc="F538EE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B60"/>
    <w:multiLevelType w:val="hybridMultilevel"/>
    <w:tmpl w:val="21228EFA"/>
    <w:lvl w:ilvl="0" w:tplc="F538EE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069"/>
    <w:multiLevelType w:val="multilevel"/>
    <w:tmpl w:val="034E27E2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2E7"/>
    <w:multiLevelType w:val="multilevel"/>
    <w:tmpl w:val="034E27E2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3484"/>
    <w:multiLevelType w:val="multilevel"/>
    <w:tmpl w:val="034E27E2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7D3A"/>
    <w:multiLevelType w:val="multilevel"/>
    <w:tmpl w:val="21BC76BE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4B11"/>
    <w:multiLevelType w:val="hybridMultilevel"/>
    <w:tmpl w:val="13F40068"/>
    <w:lvl w:ilvl="0" w:tplc="F538EE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91BE5"/>
    <w:multiLevelType w:val="multilevel"/>
    <w:tmpl w:val="C8F61F54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06D80"/>
    <w:multiLevelType w:val="hybridMultilevel"/>
    <w:tmpl w:val="11B0D368"/>
    <w:lvl w:ilvl="0" w:tplc="47BA5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F6CE8"/>
    <w:multiLevelType w:val="hybridMultilevel"/>
    <w:tmpl w:val="A7B671B2"/>
    <w:lvl w:ilvl="0" w:tplc="F538EE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62FC9"/>
    <w:multiLevelType w:val="hybridMultilevel"/>
    <w:tmpl w:val="E6B4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7DF8"/>
    <w:multiLevelType w:val="multilevel"/>
    <w:tmpl w:val="21228EF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07DC"/>
    <w:multiLevelType w:val="multilevel"/>
    <w:tmpl w:val="034E27E2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A1D40"/>
    <w:multiLevelType w:val="hybridMultilevel"/>
    <w:tmpl w:val="034E27E2"/>
    <w:lvl w:ilvl="0" w:tplc="1AE250D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00AC"/>
    <w:multiLevelType w:val="hybridMultilevel"/>
    <w:tmpl w:val="032CF646"/>
    <w:lvl w:ilvl="0" w:tplc="47BA503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91630"/>
    <w:multiLevelType w:val="hybridMultilevel"/>
    <w:tmpl w:val="21BC76BE"/>
    <w:lvl w:ilvl="0" w:tplc="21549EA8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36C2C"/>
    <w:multiLevelType w:val="multilevel"/>
    <w:tmpl w:val="5FB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3"/>
  </w:num>
  <w:num w:numId="13">
    <w:abstractNumId w:val="17"/>
  </w:num>
  <w:num w:numId="14">
    <w:abstractNumId w:val="7"/>
  </w:num>
  <w:num w:numId="15">
    <w:abstractNumId w:val="16"/>
  </w:num>
  <w:num w:numId="16">
    <w:abstractNumId w:val="0"/>
  </w:num>
  <w:num w:numId="17">
    <w:abstractNumId w:val="1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E6180C"/>
    <w:rsid w:val="00001FA6"/>
    <w:rsid w:val="00002DB8"/>
    <w:rsid w:val="00013F1A"/>
    <w:rsid w:val="0003063C"/>
    <w:rsid w:val="0003352E"/>
    <w:rsid w:val="00036CBF"/>
    <w:rsid w:val="000510FC"/>
    <w:rsid w:val="00060252"/>
    <w:rsid w:val="0006501F"/>
    <w:rsid w:val="00072879"/>
    <w:rsid w:val="00075D9E"/>
    <w:rsid w:val="00097691"/>
    <w:rsid w:val="000A0C02"/>
    <w:rsid w:val="000A68CF"/>
    <w:rsid w:val="000D46FD"/>
    <w:rsid w:val="000D6FB0"/>
    <w:rsid w:val="000E3C86"/>
    <w:rsid w:val="000F78C0"/>
    <w:rsid w:val="00101219"/>
    <w:rsid w:val="0010593B"/>
    <w:rsid w:val="001103E7"/>
    <w:rsid w:val="00110729"/>
    <w:rsid w:val="00112347"/>
    <w:rsid w:val="00140E6A"/>
    <w:rsid w:val="00156B9D"/>
    <w:rsid w:val="00174272"/>
    <w:rsid w:val="00175AA3"/>
    <w:rsid w:val="00183156"/>
    <w:rsid w:val="001908FC"/>
    <w:rsid w:val="001A0B28"/>
    <w:rsid w:val="001A2524"/>
    <w:rsid w:val="001B0718"/>
    <w:rsid w:val="001B7A6A"/>
    <w:rsid w:val="001C77FC"/>
    <w:rsid w:val="001D62F5"/>
    <w:rsid w:val="001E6C60"/>
    <w:rsid w:val="001F56A9"/>
    <w:rsid w:val="001F590F"/>
    <w:rsid w:val="002170F3"/>
    <w:rsid w:val="00222EE3"/>
    <w:rsid w:val="002326B3"/>
    <w:rsid w:val="002354C3"/>
    <w:rsid w:val="0025114C"/>
    <w:rsid w:val="00252AF6"/>
    <w:rsid w:val="00256A62"/>
    <w:rsid w:val="00257C37"/>
    <w:rsid w:val="00260F53"/>
    <w:rsid w:val="002619D5"/>
    <w:rsid w:val="00264E26"/>
    <w:rsid w:val="002778F7"/>
    <w:rsid w:val="00287653"/>
    <w:rsid w:val="002B0A83"/>
    <w:rsid w:val="002C7224"/>
    <w:rsid w:val="002D0C77"/>
    <w:rsid w:val="002D66C0"/>
    <w:rsid w:val="002F5771"/>
    <w:rsid w:val="002F5CA4"/>
    <w:rsid w:val="00305E6E"/>
    <w:rsid w:val="0032547B"/>
    <w:rsid w:val="003461F3"/>
    <w:rsid w:val="00357FE1"/>
    <w:rsid w:val="00360B6A"/>
    <w:rsid w:val="00365731"/>
    <w:rsid w:val="00371599"/>
    <w:rsid w:val="003717E4"/>
    <w:rsid w:val="00382D83"/>
    <w:rsid w:val="00385D08"/>
    <w:rsid w:val="00390304"/>
    <w:rsid w:val="003920E4"/>
    <w:rsid w:val="00392C01"/>
    <w:rsid w:val="00393129"/>
    <w:rsid w:val="003B1020"/>
    <w:rsid w:val="003B7CC2"/>
    <w:rsid w:val="003C127C"/>
    <w:rsid w:val="003E33F5"/>
    <w:rsid w:val="003F2F81"/>
    <w:rsid w:val="00407A9A"/>
    <w:rsid w:val="00410F66"/>
    <w:rsid w:val="00411E95"/>
    <w:rsid w:val="00417723"/>
    <w:rsid w:val="00422ABA"/>
    <w:rsid w:val="004344CC"/>
    <w:rsid w:val="004436D3"/>
    <w:rsid w:val="00466E31"/>
    <w:rsid w:val="00467ED5"/>
    <w:rsid w:val="004761C5"/>
    <w:rsid w:val="0048191E"/>
    <w:rsid w:val="00481BBB"/>
    <w:rsid w:val="00483343"/>
    <w:rsid w:val="00486D47"/>
    <w:rsid w:val="00493C0B"/>
    <w:rsid w:val="004A5C7F"/>
    <w:rsid w:val="004B307E"/>
    <w:rsid w:val="004D4A4E"/>
    <w:rsid w:val="004D6D00"/>
    <w:rsid w:val="004E2096"/>
    <w:rsid w:val="004F6939"/>
    <w:rsid w:val="005007A0"/>
    <w:rsid w:val="00501320"/>
    <w:rsid w:val="00515F0F"/>
    <w:rsid w:val="00517050"/>
    <w:rsid w:val="00530C01"/>
    <w:rsid w:val="0053198B"/>
    <w:rsid w:val="00544ED3"/>
    <w:rsid w:val="005466BD"/>
    <w:rsid w:val="005538C0"/>
    <w:rsid w:val="00566D61"/>
    <w:rsid w:val="005846CC"/>
    <w:rsid w:val="00584948"/>
    <w:rsid w:val="00584ED4"/>
    <w:rsid w:val="00587625"/>
    <w:rsid w:val="0059198C"/>
    <w:rsid w:val="005A3FF3"/>
    <w:rsid w:val="005A5603"/>
    <w:rsid w:val="005C5218"/>
    <w:rsid w:val="005D5033"/>
    <w:rsid w:val="005E2CF8"/>
    <w:rsid w:val="005F0E28"/>
    <w:rsid w:val="005F77E5"/>
    <w:rsid w:val="00601501"/>
    <w:rsid w:val="00617117"/>
    <w:rsid w:val="00625B53"/>
    <w:rsid w:val="0063025F"/>
    <w:rsid w:val="00640548"/>
    <w:rsid w:val="0065048A"/>
    <w:rsid w:val="006534E2"/>
    <w:rsid w:val="006555D6"/>
    <w:rsid w:val="00660EEC"/>
    <w:rsid w:val="00682628"/>
    <w:rsid w:val="0068449F"/>
    <w:rsid w:val="00697E4D"/>
    <w:rsid w:val="006C258C"/>
    <w:rsid w:val="006C3820"/>
    <w:rsid w:val="006C67FF"/>
    <w:rsid w:val="006D4F95"/>
    <w:rsid w:val="006E0351"/>
    <w:rsid w:val="006E0499"/>
    <w:rsid w:val="006E4FCB"/>
    <w:rsid w:val="006E5783"/>
    <w:rsid w:val="006F0D32"/>
    <w:rsid w:val="0070105F"/>
    <w:rsid w:val="00711437"/>
    <w:rsid w:val="00714D09"/>
    <w:rsid w:val="00716A5C"/>
    <w:rsid w:val="00742095"/>
    <w:rsid w:val="007425A3"/>
    <w:rsid w:val="007432F1"/>
    <w:rsid w:val="00752F21"/>
    <w:rsid w:val="00761123"/>
    <w:rsid w:val="0077216A"/>
    <w:rsid w:val="00777C2C"/>
    <w:rsid w:val="00781569"/>
    <w:rsid w:val="0078437F"/>
    <w:rsid w:val="00784E5B"/>
    <w:rsid w:val="007A234B"/>
    <w:rsid w:val="007A7293"/>
    <w:rsid w:val="007C312D"/>
    <w:rsid w:val="007C3570"/>
    <w:rsid w:val="007C5F21"/>
    <w:rsid w:val="007D1D8F"/>
    <w:rsid w:val="007D7365"/>
    <w:rsid w:val="007D7F7C"/>
    <w:rsid w:val="007F31A9"/>
    <w:rsid w:val="007F5ACE"/>
    <w:rsid w:val="007F7999"/>
    <w:rsid w:val="00800BE5"/>
    <w:rsid w:val="008059B0"/>
    <w:rsid w:val="00815303"/>
    <w:rsid w:val="0082678A"/>
    <w:rsid w:val="0083654B"/>
    <w:rsid w:val="00844C5F"/>
    <w:rsid w:val="00847C7E"/>
    <w:rsid w:val="00861D9C"/>
    <w:rsid w:val="00866DD7"/>
    <w:rsid w:val="0086793B"/>
    <w:rsid w:val="0087134C"/>
    <w:rsid w:val="00872F79"/>
    <w:rsid w:val="008815E2"/>
    <w:rsid w:val="008930F1"/>
    <w:rsid w:val="00895C2D"/>
    <w:rsid w:val="00896479"/>
    <w:rsid w:val="008E2C81"/>
    <w:rsid w:val="008E2DBA"/>
    <w:rsid w:val="008F3E60"/>
    <w:rsid w:val="00906C59"/>
    <w:rsid w:val="00912B27"/>
    <w:rsid w:val="00913DA4"/>
    <w:rsid w:val="00936831"/>
    <w:rsid w:val="00940C84"/>
    <w:rsid w:val="00942C67"/>
    <w:rsid w:val="00943464"/>
    <w:rsid w:val="009436DC"/>
    <w:rsid w:val="00944DC9"/>
    <w:rsid w:val="00950245"/>
    <w:rsid w:val="00954971"/>
    <w:rsid w:val="00955258"/>
    <w:rsid w:val="00961CD0"/>
    <w:rsid w:val="009635F0"/>
    <w:rsid w:val="00974526"/>
    <w:rsid w:val="009803D0"/>
    <w:rsid w:val="009900FA"/>
    <w:rsid w:val="009958D4"/>
    <w:rsid w:val="00996571"/>
    <w:rsid w:val="009A45B3"/>
    <w:rsid w:val="009C12FE"/>
    <w:rsid w:val="009C5999"/>
    <w:rsid w:val="009D266E"/>
    <w:rsid w:val="009D3EBF"/>
    <w:rsid w:val="009D43B0"/>
    <w:rsid w:val="009D5E5A"/>
    <w:rsid w:val="009E595C"/>
    <w:rsid w:val="009F15EC"/>
    <w:rsid w:val="009F2B54"/>
    <w:rsid w:val="009F4312"/>
    <w:rsid w:val="00A03154"/>
    <w:rsid w:val="00A22BF9"/>
    <w:rsid w:val="00A3685C"/>
    <w:rsid w:val="00A4298F"/>
    <w:rsid w:val="00A47806"/>
    <w:rsid w:val="00A71E05"/>
    <w:rsid w:val="00A864A0"/>
    <w:rsid w:val="00A90DB6"/>
    <w:rsid w:val="00AA11F4"/>
    <w:rsid w:val="00AA3C2A"/>
    <w:rsid w:val="00AD6F98"/>
    <w:rsid w:val="00AE04A3"/>
    <w:rsid w:val="00AE74B3"/>
    <w:rsid w:val="00B01D71"/>
    <w:rsid w:val="00B110FB"/>
    <w:rsid w:val="00B23AF3"/>
    <w:rsid w:val="00B370E8"/>
    <w:rsid w:val="00B514F1"/>
    <w:rsid w:val="00B60EBE"/>
    <w:rsid w:val="00B76399"/>
    <w:rsid w:val="00B77DC5"/>
    <w:rsid w:val="00B86D6D"/>
    <w:rsid w:val="00B96D74"/>
    <w:rsid w:val="00B978FD"/>
    <w:rsid w:val="00BA0AEC"/>
    <w:rsid w:val="00BA7FBF"/>
    <w:rsid w:val="00BB27EF"/>
    <w:rsid w:val="00BB583B"/>
    <w:rsid w:val="00BB757D"/>
    <w:rsid w:val="00BC15F3"/>
    <w:rsid w:val="00BC268D"/>
    <w:rsid w:val="00BD096E"/>
    <w:rsid w:val="00BE32AE"/>
    <w:rsid w:val="00BE5C77"/>
    <w:rsid w:val="00C17419"/>
    <w:rsid w:val="00C20A49"/>
    <w:rsid w:val="00C22606"/>
    <w:rsid w:val="00C44A25"/>
    <w:rsid w:val="00C5036D"/>
    <w:rsid w:val="00C53A7A"/>
    <w:rsid w:val="00C551AA"/>
    <w:rsid w:val="00C55BD0"/>
    <w:rsid w:val="00C57128"/>
    <w:rsid w:val="00C6082D"/>
    <w:rsid w:val="00C701F2"/>
    <w:rsid w:val="00C767B3"/>
    <w:rsid w:val="00C77691"/>
    <w:rsid w:val="00C90169"/>
    <w:rsid w:val="00CA5F56"/>
    <w:rsid w:val="00CB16CD"/>
    <w:rsid w:val="00CC02FD"/>
    <w:rsid w:val="00CC1ADF"/>
    <w:rsid w:val="00CC5C57"/>
    <w:rsid w:val="00CD4360"/>
    <w:rsid w:val="00CF59FB"/>
    <w:rsid w:val="00CF7410"/>
    <w:rsid w:val="00D03B25"/>
    <w:rsid w:val="00D06E01"/>
    <w:rsid w:val="00D126DF"/>
    <w:rsid w:val="00D21F6B"/>
    <w:rsid w:val="00D2436F"/>
    <w:rsid w:val="00D30B92"/>
    <w:rsid w:val="00D34B46"/>
    <w:rsid w:val="00D502EA"/>
    <w:rsid w:val="00D5051F"/>
    <w:rsid w:val="00D52E29"/>
    <w:rsid w:val="00D67244"/>
    <w:rsid w:val="00D67704"/>
    <w:rsid w:val="00D719FC"/>
    <w:rsid w:val="00D72878"/>
    <w:rsid w:val="00D737E9"/>
    <w:rsid w:val="00D76ABD"/>
    <w:rsid w:val="00D81A2E"/>
    <w:rsid w:val="00D861A4"/>
    <w:rsid w:val="00DA1D2C"/>
    <w:rsid w:val="00DA4841"/>
    <w:rsid w:val="00DA4E18"/>
    <w:rsid w:val="00DB1689"/>
    <w:rsid w:val="00DC3A90"/>
    <w:rsid w:val="00DC6A32"/>
    <w:rsid w:val="00DD03A5"/>
    <w:rsid w:val="00DE6DBF"/>
    <w:rsid w:val="00DF2A50"/>
    <w:rsid w:val="00DF2D0F"/>
    <w:rsid w:val="00DF5123"/>
    <w:rsid w:val="00E00BDE"/>
    <w:rsid w:val="00E016E3"/>
    <w:rsid w:val="00E151D3"/>
    <w:rsid w:val="00E273CA"/>
    <w:rsid w:val="00E32A9B"/>
    <w:rsid w:val="00E504CF"/>
    <w:rsid w:val="00E521B6"/>
    <w:rsid w:val="00E6180C"/>
    <w:rsid w:val="00E721B5"/>
    <w:rsid w:val="00E73C62"/>
    <w:rsid w:val="00E7515E"/>
    <w:rsid w:val="00E755B8"/>
    <w:rsid w:val="00EA2350"/>
    <w:rsid w:val="00EA5A32"/>
    <w:rsid w:val="00EC25B5"/>
    <w:rsid w:val="00EC45BB"/>
    <w:rsid w:val="00EC6C53"/>
    <w:rsid w:val="00EF7813"/>
    <w:rsid w:val="00F05533"/>
    <w:rsid w:val="00F12F75"/>
    <w:rsid w:val="00F16062"/>
    <w:rsid w:val="00F17BDF"/>
    <w:rsid w:val="00F30B0D"/>
    <w:rsid w:val="00F47DB0"/>
    <w:rsid w:val="00F72A46"/>
    <w:rsid w:val="00F732C4"/>
    <w:rsid w:val="00F84164"/>
    <w:rsid w:val="00F85586"/>
    <w:rsid w:val="00FA58DD"/>
    <w:rsid w:val="00FB0C8D"/>
    <w:rsid w:val="00FB4CED"/>
    <w:rsid w:val="00FB737F"/>
    <w:rsid w:val="00FC2F84"/>
    <w:rsid w:val="00FC510E"/>
    <w:rsid w:val="00FD41AC"/>
    <w:rsid w:val="00FD5E33"/>
    <w:rsid w:val="00FF39A0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2922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8F7"/>
    <w:rPr>
      <w:sz w:val="24"/>
      <w:szCs w:val="24"/>
    </w:rPr>
  </w:style>
  <w:style w:type="paragraph" w:styleId="Heading1">
    <w:name w:val="heading 1"/>
    <w:basedOn w:val="Normal"/>
    <w:next w:val="Normal"/>
    <w:qFormat/>
    <w:rsid w:val="00C0601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Heading1"/>
    <w:rsid w:val="00C0601A"/>
    <w:pPr>
      <w:spacing w:before="0" w:after="480"/>
      <w:ind w:left="-144"/>
    </w:pPr>
    <w:rPr>
      <w:sz w:val="22"/>
    </w:rPr>
  </w:style>
  <w:style w:type="character" w:styleId="Hyperlink">
    <w:name w:val="Hyperlink"/>
    <w:rsid w:val="005106FA"/>
    <w:rPr>
      <w:color w:val="0000FF"/>
      <w:u w:val="single"/>
    </w:rPr>
  </w:style>
  <w:style w:type="character" w:styleId="FollowedHyperlink">
    <w:name w:val="FollowedHyperlink"/>
    <w:rsid w:val="005106FA"/>
    <w:rPr>
      <w:color w:val="800080"/>
      <w:u w:val="single"/>
    </w:rPr>
  </w:style>
  <w:style w:type="paragraph" w:customStyle="1" w:styleId="1-Body">
    <w:name w:val="1-Body"/>
    <w:basedOn w:val="Normal"/>
    <w:rsid w:val="00DD7D2F"/>
    <w:pPr>
      <w:widowControl w:val="0"/>
      <w:suppressAutoHyphens/>
      <w:autoSpaceDE w:val="0"/>
      <w:autoSpaceDN w:val="0"/>
      <w:adjustRightInd w:val="0"/>
      <w:spacing w:after="140" w:line="230" w:lineRule="atLeast"/>
      <w:textAlignment w:val="center"/>
    </w:pPr>
    <w:rPr>
      <w:rFonts w:ascii="AGaramondPro-Regular" w:hAnsi="AGaramondPro-Regular" w:cs="AGaramondPro-Regular"/>
      <w:color w:val="000000"/>
      <w:sz w:val="22"/>
      <w:szCs w:val="22"/>
      <w:lang w:bidi="en-US"/>
    </w:rPr>
  </w:style>
  <w:style w:type="character" w:customStyle="1" w:styleId="Semibold">
    <w:name w:val="Semibold"/>
    <w:rsid w:val="00DD7D2F"/>
  </w:style>
  <w:style w:type="paragraph" w:customStyle="1" w:styleId="bodybullet">
    <w:name w:val="body bullet"/>
    <w:basedOn w:val="Normal"/>
    <w:rsid w:val="00DD7D2F"/>
    <w:pPr>
      <w:widowControl w:val="0"/>
      <w:tabs>
        <w:tab w:val="left" w:pos="320"/>
      </w:tabs>
      <w:suppressAutoHyphens/>
      <w:autoSpaceDE w:val="0"/>
      <w:autoSpaceDN w:val="0"/>
      <w:adjustRightInd w:val="0"/>
      <w:spacing w:after="60" w:line="230" w:lineRule="atLeast"/>
      <w:ind w:left="220" w:hanging="200"/>
      <w:textAlignment w:val="center"/>
    </w:pPr>
    <w:rPr>
      <w:rFonts w:ascii="AGaramondPro-Regular" w:hAnsi="AGaramondPro-Regular" w:cs="AGaramondPro-Regular"/>
      <w:color w:val="000000"/>
      <w:sz w:val="22"/>
      <w:szCs w:val="22"/>
      <w:lang w:bidi="en-US"/>
    </w:rPr>
  </w:style>
  <w:style w:type="character" w:styleId="CommentReference">
    <w:name w:val="annotation reference"/>
    <w:rsid w:val="00DD7D2F"/>
    <w:rPr>
      <w:sz w:val="18"/>
    </w:rPr>
  </w:style>
  <w:style w:type="paragraph" w:styleId="CommentText">
    <w:name w:val="annotation text"/>
    <w:basedOn w:val="Normal"/>
    <w:link w:val="CommentTextChar"/>
    <w:rsid w:val="00DD7D2F"/>
    <w:rPr>
      <w:rFonts w:ascii="Courier" w:hAnsi="Courier"/>
    </w:rPr>
  </w:style>
  <w:style w:type="paragraph" w:styleId="CommentSubject">
    <w:name w:val="annotation subject"/>
    <w:basedOn w:val="CommentText"/>
    <w:next w:val="CommentText"/>
    <w:semiHidden/>
    <w:rsid w:val="00DD7D2F"/>
  </w:style>
  <w:style w:type="paragraph" w:styleId="BalloonText">
    <w:name w:val="Balloon Text"/>
    <w:basedOn w:val="Normal"/>
    <w:semiHidden/>
    <w:rsid w:val="00DD7D2F"/>
    <w:rPr>
      <w:rFonts w:ascii="Lucida Grande" w:hAnsi="Lucida Grande"/>
      <w:sz w:val="18"/>
      <w:szCs w:val="18"/>
    </w:rPr>
  </w:style>
  <w:style w:type="character" w:customStyle="1" w:styleId="yshortcuts">
    <w:name w:val="yshortcuts"/>
    <w:basedOn w:val="DefaultParagraphFont"/>
    <w:rsid w:val="008A56A7"/>
  </w:style>
  <w:style w:type="paragraph" w:styleId="ListParagraph">
    <w:name w:val="List Paragraph"/>
    <w:basedOn w:val="Normal"/>
    <w:uiPriority w:val="34"/>
    <w:qFormat/>
    <w:rsid w:val="002170F3"/>
    <w:pPr>
      <w:ind w:left="720"/>
      <w:contextualSpacing/>
    </w:pPr>
    <w:rPr>
      <w:rFonts w:ascii="Courier" w:eastAsia="MS Mincho" w:hAnsi="Courier"/>
    </w:rPr>
  </w:style>
  <w:style w:type="character" w:customStyle="1" w:styleId="Heading3Char">
    <w:name w:val="Heading 3 Char"/>
    <w:basedOn w:val="DefaultParagraphFont"/>
    <w:link w:val="Heading3"/>
    <w:uiPriority w:val="9"/>
    <w:rsid w:val="003657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731"/>
    <w:rPr>
      <w:i/>
      <w:iCs/>
    </w:rPr>
  </w:style>
  <w:style w:type="character" w:styleId="Strong">
    <w:name w:val="Strong"/>
    <w:basedOn w:val="DefaultParagraphFont"/>
    <w:uiPriority w:val="22"/>
    <w:qFormat/>
    <w:rsid w:val="003657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C81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rsid w:val="005D5033"/>
    <w:rPr>
      <w:rFonts w:ascii="Courier" w:hAnsi="Courier"/>
      <w:sz w:val="24"/>
      <w:szCs w:val="24"/>
    </w:rPr>
  </w:style>
  <w:style w:type="character" w:customStyle="1" w:styleId="apple-converted-space">
    <w:name w:val="apple-converted-space"/>
    <w:basedOn w:val="DefaultParagraphFont"/>
    <w:rsid w:val="00112347"/>
  </w:style>
  <w:style w:type="paragraph" w:styleId="Header">
    <w:name w:val="header"/>
    <w:basedOn w:val="Normal"/>
    <w:link w:val="HeaderChar"/>
    <w:uiPriority w:val="99"/>
    <w:unhideWhenUsed/>
    <w:rsid w:val="0094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6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6D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436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0BE6-627F-3547-BBB6-0D69DD3A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MURRAY</vt:lpstr>
    </vt:vector>
  </TitlesOfParts>
  <Company/>
  <LinksUpToDate>false</LinksUpToDate>
  <CharactersWithSpaces>4774</CharactersWithSpaces>
  <SharedDoc>false</SharedDoc>
  <HLinks>
    <vt:vector size="6" baseType="variant"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mailto:mm@mary-murray.com %E2%80%A2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MURRAY</dc:title>
  <dc:subject/>
  <dc:creator>Willie Wonkadolla</dc:creator>
  <cp:keywords/>
  <cp:lastModifiedBy>Mary Murray</cp:lastModifiedBy>
  <cp:revision>3</cp:revision>
  <cp:lastPrinted>2018-09-17T17:39:00Z</cp:lastPrinted>
  <dcterms:created xsi:type="dcterms:W3CDTF">2018-09-18T18:33:00Z</dcterms:created>
  <dcterms:modified xsi:type="dcterms:W3CDTF">2018-10-05T15:16:00Z</dcterms:modified>
</cp:coreProperties>
</file>